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47" w:rsidRPr="00017ACA" w:rsidRDefault="00243747" w:rsidP="00017ACA">
      <w:pPr>
        <w:spacing w:after="0" w:line="360" w:lineRule="auto"/>
        <w:jc w:val="center"/>
        <w:rPr>
          <w:rFonts w:ascii="Times New Roman" w:hAnsi="Times New Roman"/>
          <w:b/>
          <w:sz w:val="28"/>
          <w:szCs w:val="28"/>
        </w:rPr>
      </w:pPr>
      <w:r w:rsidRPr="00017ACA">
        <w:rPr>
          <w:rFonts w:ascii="Times New Roman" w:hAnsi="Times New Roman"/>
          <w:b/>
          <w:sz w:val="28"/>
          <w:szCs w:val="28"/>
        </w:rPr>
        <w:t xml:space="preserve">Автономная некоммерческая организация </w:t>
      </w:r>
    </w:p>
    <w:p w:rsidR="00243747" w:rsidRPr="00017ACA" w:rsidRDefault="002815AF" w:rsidP="00017ACA">
      <w:pPr>
        <w:spacing w:after="0" w:line="360" w:lineRule="auto"/>
        <w:jc w:val="center"/>
        <w:rPr>
          <w:rFonts w:ascii="Times New Roman" w:hAnsi="Times New Roman"/>
          <w:b/>
          <w:sz w:val="28"/>
          <w:szCs w:val="28"/>
        </w:rPr>
      </w:pPr>
      <w:r>
        <w:rPr>
          <w:rFonts w:ascii="Times New Roman" w:hAnsi="Times New Roman"/>
          <w:b/>
          <w:sz w:val="28"/>
          <w:szCs w:val="28"/>
        </w:rPr>
        <w:t>«</w:t>
      </w:r>
      <w:r w:rsidR="00243747" w:rsidRPr="00017ACA">
        <w:rPr>
          <w:rFonts w:ascii="Times New Roman" w:hAnsi="Times New Roman"/>
          <w:b/>
          <w:sz w:val="28"/>
          <w:szCs w:val="28"/>
        </w:rPr>
        <w:t>Учебно-консультационный</w:t>
      </w:r>
      <w:r w:rsidR="00017ACA">
        <w:rPr>
          <w:rFonts w:ascii="Times New Roman" w:hAnsi="Times New Roman"/>
          <w:b/>
          <w:sz w:val="28"/>
          <w:szCs w:val="28"/>
        </w:rPr>
        <w:t xml:space="preserve"> </w:t>
      </w:r>
      <w:r w:rsidR="00243747" w:rsidRPr="00017ACA">
        <w:rPr>
          <w:rFonts w:ascii="Times New Roman" w:hAnsi="Times New Roman"/>
          <w:b/>
          <w:sz w:val="28"/>
          <w:szCs w:val="28"/>
        </w:rPr>
        <w:t xml:space="preserve">центр </w:t>
      </w:r>
      <w:r>
        <w:rPr>
          <w:rFonts w:ascii="Times New Roman" w:hAnsi="Times New Roman"/>
          <w:b/>
          <w:sz w:val="28"/>
          <w:szCs w:val="28"/>
        </w:rPr>
        <w:t>«</w:t>
      </w:r>
      <w:r w:rsidR="00243747" w:rsidRPr="00017ACA">
        <w:rPr>
          <w:rFonts w:ascii="Times New Roman" w:hAnsi="Times New Roman"/>
          <w:b/>
          <w:sz w:val="28"/>
          <w:szCs w:val="28"/>
        </w:rPr>
        <w:t>Труд</w:t>
      </w:r>
      <w:r>
        <w:rPr>
          <w:rFonts w:ascii="Times New Roman" w:hAnsi="Times New Roman"/>
          <w:b/>
          <w:sz w:val="28"/>
          <w:szCs w:val="28"/>
        </w:rPr>
        <w:t>»</w:t>
      </w:r>
    </w:p>
    <w:p w:rsidR="00017ACA" w:rsidRPr="00017ACA" w:rsidRDefault="00017ACA" w:rsidP="00017ACA">
      <w:pPr>
        <w:spacing w:after="0" w:line="360" w:lineRule="auto"/>
        <w:jc w:val="center"/>
        <w:rPr>
          <w:rFonts w:ascii="Times New Roman" w:hAnsi="Times New Roman"/>
          <w:b/>
          <w:sz w:val="28"/>
          <w:szCs w:val="28"/>
        </w:rPr>
      </w:pPr>
    </w:p>
    <w:p w:rsidR="00017ACA" w:rsidRPr="00017ACA" w:rsidRDefault="00017ACA" w:rsidP="00017ACA">
      <w:pPr>
        <w:spacing w:after="0" w:line="360" w:lineRule="auto"/>
        <w:jc w:val="center"/>
        <w:rPr>
          <w:rFonts w:ascii="Times New Roman" w:hAnsi="Times New Roman"/>
          <w:b/>
          <w:sz w:val="28"/>
          <w:szCs w:val="28"/>
        </w:rPr>
      </w:pPr>
    </w:p>
    <w:p w:rsidR="00243747" w:rsidRPr="00017ACA" w:rsidRDefault="00243747" w:rsidP="00017ACA">
      <w:pPr>
        <w:pStyle w:val="Default"/>
        <w:spacing w:line="360" w:lineRule="auto"/>
        <w:jc w:val="right"/>
        <w:rPr>
          <w:b/>
          <w:bCs/>
          <w:sz w:val="28"/>
          <w:szCs w:val="28"/>
        </w:rPr>
      </w:pPr>
    </w:p>
    <w:p w:rsidR="00017ACA" w:rsidRPr="00BD751E" w:rsidRDefault="00017ACA" w:rsidP="00017ACA">
      <w:pPr>
        <w:spacing w:after="0" w:line="360" w:lineRule="auto"/>
        <w:jc w:val="center"/>
        <w:rPr>
          <w:rFonts w:ascii="Times New Roman" w:hAnsi="Times New Roman"/>
          <w:b/>
          <w:sz w:val="28"/>
          <w:szCs w:val="28"/>
        </w:rPr>
      </w:pPr>
    </w:p>
    <w:p w:rsidR="00BD751E" w:rsidRDefault="00BD751E" w:rsidP="00017ACA">
      <w:pPr>
        <w:spacing w:after="0" w:line="360" w:lineRule="auto"/>
        <w:jc w:val="center"/>
        <w:rPr>
          <w:rFonts w:ascii="Times New Roman" w:hAnsi="Times New Roman"/>
          <w:b/>
          <w:sz w:val="28"/>
          <w:szCs w:val="28"/>
          <w:lang w:val="en-US"/>
        </w:rPr>
      </w:pPr>
    </w:p>
    <w:p w:rsidR="00BD751E" w:rsidRDefault="00BD751E" w:rsidP="00017ACA">
      <w:pPr>
        <w:spacing w:after="0" w:line="360" w:lineRule="auto"/>
        <w:jc w:val="center"/>
        <w:rPr>
          <w:rFonts w:ascii="Times New Roman" w:hAnsi="Times New Roman"/>
          <w:b/>
          <w:sz w:val="28"/>
          <w:szCs w:val="28"/>
          <w:lang w:val="en-US"/>
        </w:rPr>
      </w:pPr>
    </w:p>
    <w:p w:rsidR="00BD751E" w:rsidRDefault="00BD751E" w:rsidP="00017ACA">
      <w:pPr>
        <w:spacing w:after="0" w:line="360" w:lineRule="auto"/>
        <w:jc w:val="center"/>
        <w:rPr>
          <w:rFonts w:ascii="Times New Roman" w:hAnsi="Times New Roman"/>
          <w:b/>
          <w:sz w:val="28"/>
          <w:szCs w:val="28"/>
          <w:lang w:val="en-US"/>
        </w:rPr>
      </w:pPr>
    </w:p>
    <w:p w:rsidR="00BD751E" w:rsidRPr="00BD751E" w:rsidRDefault="00BD751E" w:rsidP="00017ACA">
      <w:pPr>
        <w:spacing w:after="0" w:line="360" w:lineRule="auto"/>
        <w:jc w:val="center"/>
        <w:rPr>
          <w:rFonts w:ascii="Times New Roman" w:hAnsi="Times New Roman"/>
          <w:b/>
          <w:sz w:val="28"/>
          <w:szCs w:val="28"/>
          <w:lang w:val="en-US"/>
        </w:rPr>
      </w:pPr>
    </w:p>
    <w:p w:rsidR="00017ACA" w:rsidRPr="00017ACA" w:rsidRDefault="00017ACA" w:rsidP="00017ACA">
      <w:pPr>
        <w:spacing w:after="0" w:line="360" w:lineRule="auto"/>
        <w:jc w:val="center"/>
        <w:rPr>
          <w:rFonts w:ascii="Times New Roman" w:hAnsi="Times New Roman"/>
          <w:b/>
          <w:sz w:val="28"/>
          <w:szCs w:val="28"/>
        </w:rPr>
      </w:pPr>
    </w:p>
    <w:p w:rsidR="00017ACA" w:rsidRPr="00017ACA" w:rsidRDefault="00017ACA" w:rsidP="00017ACA">
      <w:pPr>
        <w:spacing w:after="0" w:line="360" w:lineRule="auto"/>
        <w:jc w:val="center"/>
        <w:rPr>
          <w:rFonts w:ascii="Times New Roman" w:hAnsi="Times New Roman"/>
          <w:b/>
          <w:sz w:val="28"/>
          <w:szCs w:val="28"/>
        </w:rPr>
      </w:pPr>
    </w:p>
    <w:p w:rsidR="00017ACA" w:rsidRPr="00017ACA" w:rsidRDefault="00017ACA" w:rsidP="00017ACA">
      <w:pPr>
        <w:spacing w:after="0" w:line="360" w:lineRule="auto"/>
        <w:jc w:val="center"/>
        <w:rPr>
          <w:rFonts w:ascii="Times New Roman" w:hAnsi="Times New Roman"/>
          <w:b/>
          <w:sz w:val="28"/>
          <w:szCs w:val="28"/>
        </w:rPr>
      </w:pPr>
    </w:p>
    <w:p w:rsidR="00243747" w:rsidRPr="00017ACA" w:rsidRDefault="00243747" w:rsidP="00017ACA">
      <w:pPr>
        <w:spacing w:after="0" w:line="360" w:lineRule="auto"/>
        <w:jc w:val="center"/>
        <w:rPr>
          <w:rFonts w:ascii="Times New Roman" w:hAnsi="Times New Roman"/>
          <w:b/>
          <w:sz w:val="28"/>
          <w:szCs w:val="28"/>
        </w:rPr>
      </w:pPr>
      <w:r w:rsidRPr="00017ACA">
        <w:rPr>
          <w:rFonts w:ascii="Times New Roman" w:hAnsi="Times New Roman"/>
          <w:b/>
          <w:sz w:val="28"/>
          <w:szCs w:val="28"/>
        </w:rPr>
        <w:t>ПОЛОЖЕНИЕ</w:t>
      </w:r>
    </w:p>
    <w:p w:rsidR="00243747" w:rsidRPr="00017ACA" w:rsidRDefault="00243747" w:rsidP="00017ACA">
      <w:pPr>
        <w:spacing w:after="0" w:line="360" w:lineRule="auto"/>
        <w:jc w:val="center"/>
        <w:rPr>
          <w:rFonts w:ascii="Times New Roman" w:hAnsi="Times New Roman"/>
          <w:b/>
          <w:sz w:val="28"/>
          <w:szCs w:val="28"/>
        </w:rPr>
      </w:pPr>
      <w:r w:rsidRPr="00017ACA">
        <w:rPr>
          <w:rFonts w:ascii="Times New Roman" w:hAnsi="Times New Roman"/>
          <w:b/>
          <w:sz w:val="28"/>
          <w:szCs w:val="28"/>
        </w:rPr>
        <w:t>О ПРОВЕДЕНИИ   ИТОГОВОЙ АТТЕСТАЦИИ ОБУЧАЮЩИХСЯ И ОСУЩЕСТВЛЕНИЯ</w:t>
      </w:r>
      <w:r w:rsidR="00017ACA">
        <w:rPr>
          <w:rFonts w:ascii="Times New Roman" w:hAnsi="Times New Roman"/>
          <w:b/>
          <w:sz w:val="28"/>
          <w:szCs w:val="28"/>
        </w:rPr>
        <w:t xml:space="preserve"> </w:t>
      </w:r>
      <w:r w:rsidRPr="00017ACA">
        <w:rPr>
          <w:rFonts w:ascii="Times New Roman" w:hAnsi="Times New Roman"/>
          <w:b/>
          <w:sz w:val="28"/>
          <w:szCs w:val="28"/>
        </w:rPr>
        <w:t>ТЕКУЩЕГО КОНТРОЛЯ ИХ УСПЕВАЕМОСТИ</w:t>
      </w:r>
    </w:p>
    <w:p w:rsidR="00243747" w:rsidRPr="00017ACA" w:rsidRDefault="00243747" w:rsidP="00017ACA">
      <w:pPr>
        <w:spacing w:after="0" w:line="360" w:lineRule="auto"/>
        <w:jc w:val="both"/>
        <w:rPr>
          <w:rFonts w:ascii="Times New Roman" w:hAnsi="Times New Roman"/>
          <w:sz w:val="28"/>
          <w:szCs w:val="28"/>
        </w:rPr>
      </w:pPr>
    </w:p>
    <w:p w:rsidR="00017ACA" w:rsidRDefault="00017ACA" w:rsidP="00017ACA">
      <w:pPr>
        <w:spacing w:after="0" w:line="360" w:lineRule="auto"/>
        <w:jc w:val="center"/>
        <w:rPr>
          <w:rFonts w:ascii="Times New Roman" w:hAnsi="Times New Roman"/>
          <w:b/>
          <w:sz w:val="28"/>
          <w:szCs w:val="28"/>
        </w:rPr>
      </w:pPr>
    </w:p>
    <w:p w:rsidR="00017ACA" w:rsidRDefault="00017ACA" w:rsidP="00017ACA">
      <w:pPr>
        <w:spacing w:after="0" w:line="360" w:lineRule="auto"/>
        <w:jc w:val="center"/>
        <w:rPr>
          <w:rFonts w:ascii="Times New Roman" w:hAnsi="Times New Roman"/>
          <w:b/>
          <w:sz w:val="28"/>
          <w:szCs w:val="28"/>
        </w:rPr>
      </w:pPr>
    </w:p>
    <w:p w:rsidR="00017ACA" w:rsidRDefault="00017ACA" w:rsidP="00017ACA">
      <w:pPr>
        <w:spacing w:after="0" w:line="360" w:lineRule="auto"/>
        <w:jc w:val="center"/>
        <w:rPr>
          <w:rFonts w:ascii="Times New Roman" w:hAnsi="Times New Roman"/>
          <w:b/>
          <w:sz w:val="28"/>
          <w:szCs w:val="28"/>
        </w:rPr>
      </w:pPr>
    </w:p>
    <w:p w:rsidR="00017ACA" w:rsidRDefault="00017ACA" w:rsidP="00017ACA">
      <w:pPr>
        <w:spacing w:after="0" w:line="360" w:lineRule="auto"/>
        <w:jc w:val="center"/>
        <w:rPr>
          <w:rFonts w:ascii="Times New Roman" w:hAnsi="Times New Roman"/>
          <w:b/>
          <w:sz w:val="28"/>
          <w:szCs w:val="28"/>
        </w:rPr>
      </w:pPr>
    </w:p>
    <w:p w:rsidR="00017ACA" w:rsidRDefault="00017ACA" w:rsidP="00017ACA">
      <w:pPr>
        <w:spacing w:after="0" w:line="360" w:lineRule="auto"/>
        <w:jc w:val="center"/>
        <w:rPr>
          <w:rFonts w:ascii="Times New Roman" w:hAnsi="Times New Roman"/>
          <w:b/>
          <w:sz w:val="28"/>
          <w:szCs w:val="28"/>
        </w:rPr>
      </w:pPr>
    </w:p>
    <w:p w:rsidR="00017ACA" w:rsidRDefault="00017ACA" w:rsidP="00017ACA">
      <w:pPr>
        <w:spacing w:after="0" w:line="360" w:lineRule="auto"/>
        <w:jc w:val="center"/>
        <w:rPr>
          <w:rFonts w:ascii="Times New Roman" w:hAnsi="Times New Roman"/>
          <w:b/>
          <w:sz w:val="28"/>
          <w:szCs w:val="28"/>
        </w:rPr>
      </w:pPr>
    </w:p>
    <w:p w:rsidR="00017ACA" w:rsidRDefault="00017ACA" w:rsidP="00017ACA">
      <w:pPr>
        <w:spacing w:after="0" w:line="360" w:lineRule="auto"/>
        <w:jc w:val="center"/>
        <w:rPr>
          <w:rFonts w:ascii="Times New Roman" w:hAnsi="Times New Roman"/>
          <w:b/>
          <w:sz w:val="28"/>
          <w:szCs w:val="28"/>
        </w:rPr>
      </w:pPr>
    </w:p>
    <w:p w:rsidR="00017ACA" w:rsidRDefault="00017ACA" w:rsidP="00017ACA">
      <w:pPr>
        <w:spacing w:after="0" w:line="360" w:lineRule="auto"/>
        <w:jc w:val="center"/>
        <w:rPr>
          <w:rFonts w:ascii="Times New Roman" w:hAnsi="Times New Roman"/>
          <w:b/>
          <w:sz w:val="28"/>
          <w:szCs w:val="28"/>
        </w:rPr>
      </w:pPr>
    </w:p>
    <w:p w:rsidR="00017ACA" w:rsidRDefault="00017ACA" w:rsidP="00017ACA">
      <w:pPr>
        <w:spacing w:after="0" w:line="360" w:lineRule="auto"/>
        <w:jc w:val="center"/>
        <w:rPr>
          <w:rFonts w:ascii="Times New Roman" w:hAnsi="Times New Roman"/>
          <w:b/>
          <w:sz w:val="28"/>
          <w:szCs w:val="28"/>
        </w:rPr>
      </w:pPr>
    </w:p>
    <w:p w:rsidR="006E2B0A" w:rsidRDefault="006E2B0A" w:rsidP="00017ACA">
      <w:pPr>
        <w:spacing w:after="0" w:line="360" w:lineRule="auto"/>
        <w:jc w:val="center"/>
        <w:rPr>
          <w:rFonts w:ascii="Times New Roman" w:hAnsi="Times New Roman"/>
          <w:b/>
          <w:sz w:val="28"/>
          <w:szCs w:val="28"/>
          <w:lang w:val="en-US"/>
        </w:rPr>
      </w:pPr>
    </w:p>
    <w:p w:rsidR="00BD751E" w:rsidRDefault="00BD751E" w:rsidP="00017ACA">
      <w:pPr>
        <w:spacing w:after="0" w:line="360" w:lineRule="auto"/>
        <w:jc w:val="center"/>
        <w:rPr>
          <w:rFonts w:ascii="Times New Roman" w:hAnsi="Times New Roman"/>
          <w:b/>
          <w:sz w:val="28"/>
          <w:szCs w:val="28"/>
          <w:lang w:val="en-US"/>
        </w:rPr>
      </w:pPr>
    </w:p>
    <w:p w:rsidR="00BD751E" w:rsidRPr="00BD751E" w:rsidRDefault="00BD751E" w:rsidP="00017ACA">
      <w:pPr>
        <w:spacing w:after="0" w:line="360" w:lineRule="auto"/>
        <w:jc w:val="center"/>
        <w:rPr>
          <w:rFonts w:ascii="Times New Roman" w:hAnsi="Times New Roman"/>
          <w:b/>
          <w:sz w:val="28"/>
          <w:szCs w:val="28"/>
          <w:lang w:val="en-US"/>
        </w:rPr>
      </w:pPr>
      <w:bookmarkStart w:id="0" w:name="_GoBack"/>
      <w:bookmarkEnd w:id="0"/>
    </w:p>
    <w:p w:rsidR="00017ACA" w:rsidRDefault="00017ACA" w:rsidP="00017ACA">
      <w:pPr>
        <w:spacing w:after="0" w:line="360" w:lineRule="auto"/>
        <w:jc w:val="center"/>
        <w:rPr>
          <w:rFonts w:ascii="Times New Roman" w:hAnsi="Times New Roman"/>
          <w:b/>
          <w:sz w:val="28"/>
          <w:szCs w:val="28"/>
        </w:rPr>
      </w:pPr>
      <w:r>
        <w:rPr>
          <w:rFonts w:ascii="Times New Roman" w:hAnsi="Times New Roman"/>
          <w:b/>
          <w:sz w:val="28"/>
          <w:szCs w:val="28"/>
        </w:rPr>
        <w:t>Москва-2015</w:t>
      </w:r>
    </w:p>
    <w:p w:rsidR="00243747" w:rsidRPr="00017ACA" w:rsidRDefault="00243747" w:rsidP="00017ACA">
      <w:pPr>
        <w:spacing w:after="0" w:line="360" w:lineRule="auto"/>
        <w:jc w:val="center"/>
        <w:rPr>
          <w:rFonts w:ascii="Times New Roman" w:hAnsi="Times New Roman"/>
          <w:b/>
          <w:sz w:val="28"/>
          <w:szCs w:val="28"/>
        </w:rPr>
      </w:pPr>
      <w:r w:rsidRPr="00017ACA">
        <w:rPr>
          <w:rFonts w:ascii="Times New Roman" w:hAnsi="Times New Roman"/>
          <w:b/>
          <w:sz w:val="28"/>
          <w:szCs w:val="28"/>
        </w:rPr>
        <w:lastRenderedPageBreak/>
        <w:t>1. Общие положения</w:t>
      </w:r>
    </w:p>
    <w:p w:rsidR="00243747" w:rsidRPr="006E2B0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xml:space="preserve">1.1. Настоящее Положение разработано в соответствии с Федеральным законом от 29 декабря </w:t>
      </w:r>
      <w:smartTag w:uri="urn:schemas-microsoft-com:office:smarttags" w:element="metricconverter">
        <w:smartTagPr>
          <w:attr w:name="ProductID" w:val="2012 г"/>
        </w:smartTagPr>
        <w:r w:rsidRPr="00017ACA">
          <w:rPr>
            <w:rFonts w:ascii="Times New Roman" w:hAnsi="Times New Roman"/>
            <w:sz w:val="28"/>
            <w:szCs w:val="28"/>
          </w:rPr>
          <w:t>2012 г</w:t>
        </w:r>
      </w:smartTag>
      <w:r w:rsidRPr="00017ACA">
        <w:rPr>
          <w:rFonts w:ascii="Times New Roman" w:hAnsi="Times New Roman"/>
          <w:sz w:val="28"/>
          <w:szCs w:val="28"/>
        </w:rPr>
        <w:t xml:space="preserve">. № 273-ФЗ «Об образовании в Российской Федерации»,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017ACA">
          <w:rPr>
            <w:rFonts w:ascii="Times New Roman" w:hAnsi="Times New Roman"/>
            <w:sz w:val="28"/>
            <w:szCs w:val="28"/>
          </w:rPr>
          <w:t>2013 г</w:t>
        </w:r>
      </w:smartTag>
      <w:r w:rsidRPr="00017ACA">
        <w:rPr>
          <w:rFonts w:ascii="Times New Roman" w:hAnsi="Times New Roman"/>
          <w:sz w:val="28"/>
          <w:szCs w:val="28"/>
        </w:rPr>
        <w:t xml:space="preserve">. N </w:t>
      </w:r>
      <w:smartTag w:uri="urn:schemas-microsoft-com:office:smarttags" w:element="metricconverter">
        <w:smartTagPr>
          <w:attr w:name="ProductID" w:val="499 г"/>
        </w:smartTagPr>
        <w:r w:rsidRPr="00017ACA">
          <w:rPr>
            <w:rFonts w:ascii="Times New Roman" w:hAnsi="Times New Roman"/>
            <w:sz w:val="28"/>
            <w:szCs w:val="28"/>
          </w:rPr>
          <w:t>499 г</w:t>
        </w:r>
      </w:smartTag>
      <w:r w:rsidRPr="00017ACA">
        <w:rPr>
          <w:rFonts w:ascii="Times New Roman" w:hAnsi="Times New Roman"/>
          <w:sz w:val="28"/>
          <w:szCs w:val="28"/>
        </w:rPr>
        <w:t>. Москва "Об утверждении Порядка организации и осуществления образовательной деятельности по дополнительным профессиональным программам"</w:t>
      </w:r>
      <w:r w:rsidR="00017ACA">
        <w:rPr>
          <w:rFonts w:ascii="Times New Roman" w:hAnsi="Times New Roman"/>
          <w:sz w:val="28"/>
          <w:szCs w:val="28"/>
        </w:rPr>
        <w:t xml:space="preserve">, </w:t>
      </w:r>
      <w:r w:rsidR="006E2B0A" w:rsidRPr="006E2B0A">
        <w:rPr>
          <w:rFonts w:ascii="Times New Roman" w:hAnsi="Times New Roman"/>
          <w:sz w:val="28"/>
          <w:szCs w:val="28"/>
        </w:rPr>
        <w:t xml:space="preserve">постановлением Минтруда России и </w:t>
      </w:r>
      <w:proofErr w:type="spellStart"/>
      <w:r w:rsidR="006E2B0A" w:rsidRPr="006E2B0A">
        <w:rPr>
          <w:rFonts w:ascii="Times New Roman" w:hAnsi="Times New Roman"/>
          <w:sz w:val="28"/>
          <w:szCs w:val="28"/>
        </w:rPr>
        <w:t>Минобрнауки</w:t>
      </w:r>
      <w:proofErr w:type="spellEnd"/>
      <w:r w:rsidR="006E2B0A" w:rsidRPr="006E2B0A">
        <w:rPr>
          <w:rFonts w:ascii="Times New Roman" w:hAnsi="Times New Roman"/>
          <w:sz w:val="28"/>
          <w:szCs w:val="28"/>
        </w:rPr>
        <w:t xml:space="preserve"> России от 13 января 2003 г. № 1/29 «Об утверждении Порядка обучения по охране труда и проверки знаний требований охраны труда работников организаций»</w:t>
      </w:r>
      <w:r w:rsidR="007234B8">
        <w:rPr>
          <w:rFonts w:ascii="Times New Roman" w:hAnsi="Times New Roman"/>
          <w:sz w:val="28"/>
          <w:szCs w:val="28"/>
        </w:rPr>
        <w:t xml:space="preserve"> (далее – постановление 1/29), </w:t>
      </w:r>
      <w:r w:rsidR="00017ACA" w:rsidRPr="006E2B0A">
        <w:rPr>
          <w:rFonts w:ascii="Times New Roman" w:hAnsi="Times New Roman"/>
          <w:sz w:val="28"/>
          <w:szCs w:val="28"/>
        </w:rPr>
        <w:t>а также</w:t>
      </w:r>
      <w:r w:rsidRPr="006E2B0A">
        <w:rPr>
          <w:rFonts w:ascii="Times New Roman" w:hAnsi="Times New Roman"/>
          <w:sz w:val="28"/>
          <w:szCs w:val="28"/>
        </w:rPr>
        <w:t xml:space="preserve"> Уставом </w:t>
      </w:r>
      <w:r w:rsidR="007234B8" w:rsidRPr="007234B8">
        <w:rPr>
          <w:rFonts w:ascii="Times New Roman" w:hAnsi="Times New Roman"/>
          <w:sz w:val="28"/>
          <w:szCs w:val="28"/>
        </w:rPr>
        <w:t>АНО «</w:t>
      </w:r>
      <w:r w:rsidR="007234B8" w:rsidRPr="00017ACA">
        <w:rPr>
          <w:rFonts w:ascii="Times New Roman" w:hAnsi="Times New Roman"/>
          <w:sz w:val="28"/>
          <w:szCs w:val="28"/>
        </w:rPr>
        <w:t>Учебно-консультационный центр</w:t>
      </w:r>
      <w:r w:rsidR="007234B8" w:rsidRPr="007234B8">
        <w:rPr>
          <w:rFonts w:ascii="Times New Roman" w:hAnsi="Times New Roman"/>
          <w:sz w:val="28"/>
          <w:szCs w:val="28"/>
        </w:rPr>
        <w:t xml:space="preserve"> «Труд»</w:t>
      </w:r>
      <w:r w:rsidRPr="007234B8">
        <w:rPr>
          <w:rFonts w:ascii="Times New Roman" w:hAnsi="Times New Roman"/>
          <w:sz w:val="28"/>
          <w:szCs w:val="28"/>
        </w:rPr>
        <w:t>.</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xml:space="preserve">1.2. Настоящее Положение о проведении итоговой аттестации обучающихся и осуществлении текущего контроля их успеваемости (далее - Положение) является локальным нормативным актом образовательной организации, регулирующим периодичность, порядок,  систему оценок и формы проведения аттестации обучающихся и текущего контроля их успеваемости. </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xml:space="preserve">1.3. Освоение </w:t>
      </w:r>
      <w:r w:rsidR="006E2B0A" w:rsidRPr="006E2B0A">
        <w:rPr>
          <w:rFonts w:ascii="Times New Roman" w:hAnsi="Times New Roman"/>
          <w:sz w:val="28"/>
          <w:szCs w:val="28"/>
        </w:rPr>
        <w:t>дополнительной  профессиональной образовательной программ</w:t>
      </w:r>
      <w:r w:rsidR="006E2B0A">
        <w:rPr>
          <w:rFonts w:ascii="Times New Roman" w:hAnsi="Times New Roman"/>
          <w:sz w:val="28"/>
          <w:szCs w:val="28"/>
        </w:rPr>
        <w:t>ы</w:t>
      </w:r>
      <w:r w:rsidR="006E2B0A" w:rsidRPr="006E2B0A">
        <w:rPr>
          <w:rFonts w:ascii="Times New Roman" w:hAnsi="Times New Roman"/>
          <w:sz w:val="28"/>
          <w:szCs w:val="28"/>
        </w:rPr>
        <w:t xml:space="preserve"> повышения квалификации «Охрана труда</w:t>
      </w:r>
      <w:r w:rsidR="002815AF">
        <w:rPr>
          <w:rFonts w:ascii="Times New Roman" w:hAnsi="Times New Roman"/>
          <w:sz w:val="28"/>
          <w:szCs w:val="28"/>
        </w:rPr>
        <w:t>»</w:t>
      </w:r>
      <w:r w:rsidRPr="00017ACA">
        <w:rPr>
          <w:rFonts w:ascii="Times New Roman" w:hAnsi="Times New Roman"/>
          <w:sz w:val="28"/>
          <w:szCs w:val="28"/>
        </w:rPr>
        <w:t>, в том числе отдельной части или всего объема</w:t>
      </w:r>
      <w:r w:rsidRPr="006E2B0A">
        <w:rPr>
          <w:rFonts w:ascii="Times New Roman" w:hAnsi="Times New Roman"/>
          <w:sz w:val="28"/>
          <w:szCs w:val="28"/>
        </w:rPr>
        <w:t>, сопровождается текущим конт</w:t>
      </w:r>
      <w:r w:rsidRPr="00017ACA">
        <w:rPr>
          <w:rFonts w:ascii="Times New Roman" w:hAnsi="Times New Roman"/>
          <w:sz w:val="28"/>
          <w:szCs w:val="28"/>
        </w:rPr>
        <w:t>ролем успеваемости и итоговой аттестацией обучающихся.</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1.3.1 Итоговая аттестация осуществляется после изучения полного курса обучения по дополнительной образовательной программе на итоговом занятии в форме экзамена (проверки знаний)</w:t>
      </w:r>
      <w:r w:rsidR="001D6195">
        <w:rPr>
          <w:rFonts w:ascii="Times New Roman" w:hAnsi="Times New Roman"/>
          <w:sz w:val="28"/>
          <w:szCs w:val="28"/>
        </w:rPr>
        <w:t>,</w:t>
      </w:r>
      <w:r w:rsidRPr="00017ACA">
        <w:rPr>
          <w:rFonts w:ascii="Times New Roman" w:hAnsi="Times New Roman"/>
          <w:sz w:val="28"/>
          <w:szCs w:val="28"/>
        </w:rPr>
        <w:t xml:space="preserve"> тестирования, устного ответа, зачета и других форм. После успешно</w:t>
      </w:r>
      <w:r w:rsidR="00E53BCD">
        <w:rPr>
          <w:rFonts w:ascii="Times New Roman" w:hAnsi="Times New Roman"/>
          <w:sz w:val="28"/>
          <w:szCs w:val="28"/>
        </w:rPr>
        <w:t>й</w:t>
      </w:r>
      <w:r w:rsidRPr="00017ACA">
        <w:rPr>
          <w:rFonts w:ascii="Times New Roman" w:hAnsi="Times New Roman"/>
          <w:sz w:val="28"/>
          <w:szCs w:val="28"/>
        </w:rPr>
        <w:t xml:space="preserve"> сдачи итоговой аттестации слушателям (обучающимся) выдается удостоверение о повышении квалификации.</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xml:space="preserve">1.3.2  Промежуточная аттестация осуществляется по желанию   обучающихся, которые после изучения определенной темы прекращают </w:t>
      </w:r>
      <w:r w:rsidRPr="00017ACA">
        <w:rPr>
          <w:rFonts w:ascii="Times New Roman" w:hAnsi="Times New Roman"/>
          <w:sz w:val="28"/>
          <w:szCs w:val="28"/>
        </w:rPr>
        <w:lastRenderedPageBreak/>
        <w:t xml:space="preserve">обучение. После промежуточной аттестации обучающимся выдается справка об изучении тем образовательный программы. </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1.4. Текущий контроль успеваемости обучающихся – это  проводимая преподавателем наблюдение за изучением слушателями в ходе осуществления образовательной деятельности в соответствии с образовательной программой.</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программы.</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1.5. Итоговая аттестация – это установление уровня достижения результатов освоения образовательной программой.</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xml:space="preserve">Итоговая аттестация проводится в форме проверки знаний </w:t>
      </w:r>
      <w:r w:rsidR="001D6195">
        <w:rPr>
          <w:rFonts w:ascii="Times New Roman" w:hAnsi="Times New Roman"/>
          <w:sz w:val="28"/>
          <w:szCs w:val="28"/>
        </w:rPr>
        <w:t xml:space="preserve">требований </w:t>
      </w:r>
      <w:r w:rsidRPr="00017ACA">
        <w:rPr>
          <w:rFonts w:ascii="Times New Roman" w:hAnsi="Times New Roman"/>
          <w:sz w:val="28"/>
          <w:szCs w:val="28"/>
        </w:rPr>
        <w:t>охран</w:t>
      </w:r>
      <w:r w:rsidR="001D6195">
        <w:rPr>
          <w:rFonts w:ascii="Times New Roman" w:hAnsi="Times New Roman"/>
          <w:sz w:val="28"/>
          <w:szCs w:val="28"/>
        </w:rPr>
        <w:t>ы</w:t>
      </w:r>
      <w:r w:rsidRPr="00017ACA">
        <w:rPr>
          <w:rFonts w:ascii="Times New Roman" w:hAnsi="Times New Roman"/>
          <w:sz w:val="28"/>
          <w:szCs w:val="28"/>
        </w:rPr>
        <w:t xml:space="preserve"> труда.</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Текущий контроль осуществляется педагогическим работником, реализующим соответствующую часть образовательной программы.</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Текущий контроль успеваемости обучающихся в течение обучения образовательной программы осуществляется без фиксации достижений обучающихся, допустимо использовать только положительную</w:t>
      </w:r>
      <w:r w:rsidR="001D6195">
        <w:rPr>
          <w:rFonts w:ascii="Times New Roman" w:hAnsi="Times New Roman"/>
          <w:sz w:val="28"/>
          <w:szCs w:val="28"/>
        </w:rPr>
        <w:t xml:space="preserve"> </w:t>
      </w:r>
      <w:r w:rsidRPr="00017ACA">
        <w:rPr>
          <w:rFonts w:ascii="Times New Roman" w:hAnsi="Times New Roman"/>
          <w:sz w:val="28"/>
          <w:szCs w:val="28"/>
        </w:rPr>
        <w:t>и не различаемую по уровням фиксацию.</w:t>
      </w:r>
    </w:p>
    <w:p w:rsidR="00243747"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xml:space="preserve">Результаты итоговой аттестации </w:t>
      </w:r>
      <w:r w:rsidR="001D6195">
        <w:rPr>
          <w:rFonts w:ascii="Times New Roman" w:hAnsi="Times New Roman"/>
          <w:sz w:val="28"/>
          <w:szCs w:val="28"/>
        </w:rPr>
        <w:t xml:space="preserve">и </w:t>
      </w:r>
      <w:r w:rsidRPr="00017ACA">
        <w:rPr>
          <w:rFonts w:ascii="Times New Roman" w:hAnsi="Times New Roman"/>
          <w:sz w:val="28"/>
          <w:szCs w:val="28"/>
        </w:rPr>
        <w:t>текущего контроля фиксируются в документах (ведомостях и иных установленных документах).</w:t>
      </w:r>
    </w:p>
    <w:p w:rsidR="001D6195" w:rsidRPr="00017ACA" w:rsidRDefault="001D6195" w:rsidP="00017ACA">
      <w:pPr>
        <w:spacing w:after="0" w:line="360" w:lineRule="auto"/>
        <w:ind w:firstLine="709"/>
        <w:jc w:val="both"/>
        <w:rPr>
          <w:rFonts w:ascii="Times New Roman" w:hAnsi="Times New Roman"/>
          <w:sz w:val="28"/>
          <w:szCs w:val="28"/>
        </w:rPr>
      </w:pPr>
    </w:p>
    <w:p w:rsidR="00243747" w:rsidRPr="001D6195" w:rsidRDefault="00243747" w:rsidP="001D6195">
      <w:pPr>
        <w:spacing w:after="0" w:line="360" w:lineRule="auto"/>
        <w:ind w:firstLine="709"/>
        <w:jc w:val="center"/>
        <w:rPr>
          <w:rFonts w:ascii="Times New Roman" w:hAnsi="Times New Roman"/>
          <w:b/>
          <w:sz w:val="28"/>
          <w:szCs w:val="28"/>
        </w:rPr>
      </w:pPr>
      <w:r w:rsidRPr="001D6195">
        <w:rPr>
          <w:rFonts w:ascii="Times New Roman" w:hAnsi="Times New Roman"/>
          <w:b/>
          <w:sz w:val="28"/>
          <w:szCs w:val="28"/>
        </w:rPr>
        <w:t>2. Содержание и порядок проведения итоговой аттестации</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xml:space="preserve">2.1. Целями проведения </w:t>
      </w:r>
      <w:r w:rsidR="002815AF">
        <w:rPr>
          <w:rFonts w:ascii="Times New Roman" w:hAnsi="Times New Roman"/>
          <w:sz w:val="28"/>
          <w:szCs w:val="28"/>
        </w:rPr>
        <w:t>итоговой</w:t>
      </w:r>
      <w:r w:rsidRPr="00017ACA">
        <w:rPr>
          <w:rFonts w:ascii="Times New Roman" w:hAnsi="Times New Roman"/>
          <w:sz w:val="28"/>
          <w:szCs w:val="28"/>
        </w:rPr>
        <w:t xml:space="preserve"> аттестации являются:</w:t>
      </w:r>
    </w:p>
    <w:p w:rsidR="002815AF" w:rsidRDefault="002815AF" w:rsidP="00017ACA">
      <w:pPr>
        <w:spacing w:after="0" w:line="360" w:lineRule="auto"/>
        <w:ind w:firstLine="709"/>
        <w:jc w:val="both"/>
        <w:rPr>
          <w:rFonts w:ascii="Times New Roman" w:hAnsi="Times New Roman"/>
          <w:sz w:val="28"/>
          <w:szCs w:val="28"/>
        </w:rPr>
      </w:pPr>
    </w:p>
    <w:p w:rsidR="002815AF" w:rsidRDefault="002815AF" w:rsidP="00017ACA">
      <w:pPr>
        <w:spacing w:after="0" w:line="360" w:lineRule="auto"/>
        <w:ind w:firstLine="709"/>
        <w:jc w:val="both"/>
        <w:rPr>
          <w:rFonts w:ascii="Times New Roman" w:hAnsi="Times New Roman"/>
          <w:sz w:val="28"/>
          <w:szCs w:val="28"/>
        </w:rPr>
      </w:pP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lastRenderedPageBreak/>
        <w:t xml:space="preserve">- объективное установление фактического уровня и достижения результатов освоения </w:t>
      </w:r>
      <w:r w:rsidR="002815AF" w:rsidRPr="006E2B0A">
        <w:rPr>
          <w:rFonts w:ascii="Times New Roman" w:hAnsi="Times New Roman"/>
          <w:sz w:val="28"/>
          <w:szCs w:val="28"/>
        </w:rPr>
        <w:t>дополнительной  профессиональной образовательной программ</w:t>
      </w:r>
      <w:r w:rsidR="002815AF">
        <w:rPr>
          <w:rFonts w:ascii="Times New Roman" w:hAnsi="Times New Roman"/>
          <w:sz w:val="28"/>
          <w:szCs w:val="28"/>
        </w:rPr>
        <w:t>ы</w:t>
      </w:r>
      <w:r w:rsidR="002815AF" w:rsidRPr="006E2B0A">
        <w:rPr>
          <w:rFonts w:ascii="Times New Roman" w:hAnsi="Times New Roman"/>
          <w:sz w:val="28"/>
          <w:szCs w:val="28"/>
        </w:rPr>
        <w:t xml:space="preserve"> повышения квалификации «Охрана труда</w:t>
      </w:r>
      <w:r w:rsidR="002815AF">
        <w:rPr>
          <w:rFonts w:ascii="Times New Roman" w:hAnsi="Times New Roman"/>
          <w:sz w:val="28"/>
          <w:szCs w:val="28"/>
        </w:rPr>
        <w:t>»</w:t>
      </w:r>
      <w:r w:rsidRPr="00017ACA">
        <w:rPr>
          <w:rFonts w:ascii="Times New Roman" w:hAnsi="Times New Roman"/>
          <w:sz w:val="28"/>
          <w:szCs w:val="28"/>
        </w:rPr>
        <w:t>;</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sidR="002815AF">
        <w:rPr>
          <w:rFonts w:ascii="Times New Roman" w:hAnsi="Times New Roman"/>
          <w:sz w:val="28"/>
          <w:szCs w:val="28"/>
        </w:rPr>
        <w:t>.</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xml:space="preserve">2.2. Итоговая аттестация в </w:t>
      </w:r>
      <w:r w:rsidR="002815AF" w:rsidRPr="002815AF">
        <w:rPr>
          <w:rFonts w:ascii="Times New Roman" w:hAnsi="Times New Roman"/>
          <w:sz w:val="28"/>
          <w:szCs w:val="28"/>
        </w:rPr>
        <w:t>АНО «</w:t>
      </w:r>
      <w:r w:rsidR="007234B8" w:rsidRPr="00017ACA">
        <w:rPr>
          <w:rFonts w:ascii="Times New Roman" w:hAnsi="Times New Roman"/>
          <w:sz w:val="28"/>
          <w:szCs w:val="28"/>
        </w:rPr>
        <w:t xml:space="preserve">Учебно-консультационный центр </w:t>
      </w:r>
      <w:r w:rsidR="002815AF" w:rsidRPr="002815AF">
        <w:rPr>
          <w:rFonts w:ascii="Times New Roman" w:hAnsi="Times New Roman"/>
          <w:sz w:val="28"/>
          <w:szCs w:val="28"/>
        </w:rPr>
        <w:t>«Труд»</w:t>
      </w:r>
      <w:r w:rsidRPr="00017ACA">
        <w:rPr>
          <w:rFonts w:ascii="Times New Roman" w:hAnsi="Times New Roman"/>
          <w:sz w:val="28"/>
          <w:szCs w:val="28"/>
        </w:rPr>
        <w:t xml:space="preserve">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2.3. Формами итоговой аттестации или проверка знаний являются:</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письменная проверка – письменный ответ обучающегося на один или систему вопросов (заданий). К письменным ответам относятся: письменные ответы на вопросы теста и другое;</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устная проверка – устный ответ обучающегося на один или систему вопросов в форме ответа на билеты,  беседы, собеседования и другое;</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 комбинированная проверка - сочетание письменных и устных форм проверок.</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Иные формы итоговой (промежуточной) аттестации могут предусматриваться образовательной программой.</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проверки знаний, иных подобных мероприятиях. Образовательной программой может быть предусмотрена  проверка знаний - зачета результатов деятельности обучающегося.</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lastRenderedPageBreak/>
        <w:t>2.4. Фиксация результатов итоговой (промежуточной) аттестации осуществляется, как правило, проверкой знаний в виде зачет (незачет). Образовательной программой может быть предусмотрена иная шкала фиксации результатов итоговой (промежуточной) аттестации , а также может быть предусмотрена фиксация удовлетворительного  либо неудовлетворительного результата итоговой (промежуточной) аттестации без разделения на темы.</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2.5. При пропуске обучающихся по уважительной причине более половины учебного времени, отводимого на изучение образовательной программы обучающихся имеет право на перенос срока проведения итоговой (промежуточной) аттестации. Новый срок проведения итоговой (промежуточной) аттестации определяется Организацией с учетом учебного плана, индивидуального учебного плана на основании заявления обучающегося.</w:t>
      </w:r>
    </w:p>
    <w:p w:rsidR="00243747"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2.6</w:t>
      </w:r>
      <w:r w:rsidR="00FB6890">
        <w:rPr>
          <w:rFonts w:ascii="Times New Roman" w:hAnsi="Times New Roman"/>
          <w:sz w:val="28"/>
          <w:szCs w:val="28"/>
        </w:rPr>
        <w:t>.</w:t>
      </w:r>
      <w:r w:rsidRPr="00017ACA">
        <w:rPr>
          <w:rFonts w:ascii="Times New Roman" w:hAnsi="Times New Roman"/>
          <w:sz w:val="28"/>
          <w:szCs w:val="28"/>
        </w:rPr>
        <w:t xml:space="preserve"> Особенности сроков и порядка проведения итоговой (промежуточной) аттестации могут быть установлены Организацией для обучающихся по заявлению обучающихся.</w:t>
      </w:r>
    </w:p>
    <w:p w:rsidR="00017ACA" w:rsidRPr="00017ACA" w:rsidRDefault="00017ACA" w:rsidP="00017ACA">
      <w:pPr>
        <w:spacing w:after="0" w:line="360" w:lineRule="auto"/>
        <w:ind w:firstLine="709"/>
        <w:jc w:val="both"/>
        <w:rPr>
          <w:rFonts w:ascii="Times New Roman" w:hAnsi="Times New Roman"/>
          <w:sz w:val="28"/>
          <w:szCs w:val="28"/>
        </w:rPr>
      </w:pPr>
    </w:p>
    <w:p w:rsidR="00243747" w:rsidRPr="00017ACA" w:rsidRDefault="00017ACA" w:rsidP="00017ACA">
      <w:pPr>
        <w:spacing w:after="0" w:line="360" w:lineRule="auto"/>
        <w:ind w:firstLine="709"/>
        <w:jc w:val="center"/>
        <w:rPr>
          <w:rFonts w:ascii="Times New Roman" w:hAnsi="Times New Roman"/>
          <w:b/>
          <w:sz w:val="28"/>
          <w:szCs w:val="28"/>
        </w:rPr>
      </w:pPr>
      <w:r w:rsidRPr="00017ACA">
        <w:rPr>
          <w:rFonts w:ascii="Times New Roman" w:hAnsi="Times New Roman"/>
          <w:b/>
          <w:sz w:val="28"/>
          <w:szCs w:val="28"/>
        </w:rPr>
        <w:t>3</w:t>
      </w:r>
      <w:r w:rsidR="00243747" w:rsidRPr="00017ACA">
        <w:rPr>
          <w:rFonts w:ascii="Times New Roman" w:hAnsi="Times New Roman"/>
          <w:b/>
          <w:sz w:val="28"/>
          <w:szCs w:val="28"/>
        </w:rPr>
        <w:t>.</w:t>
      </w:r>
      <w:r w:rsidR="00243747" w:rsidRPr="00017ACA">
        <w:rPr>
          <w:rFonts w:ascii="Times New Roman" w:hAnsi="Times New Roman"/>
          <w:b/>
          <w:sz w:val="28"/>
          <w:szCs w:val="28"/>
        </w:rPr>
        <w:tab/>
        <w:t>Основные принципы</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Основными принципами системы форм, периодичности и порядка итоговой аттестации обучающихся являются:</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3.1.</w:t>
      </w:r>
      <w:r w:rsidRPr="00017ACA">
        <w:rPr>
          <w:rFonts w:ascii="Times New Roman" w:hAnsi="Times New Roman"/>
          <w:sz w:val="28"/>
          <w:szCs w:val="28"/>
        </w:rPr>
        <w:tab/>
      </w:r>
      <w:proofErr w:type="spellStart"/>
      <w:r w:rsidRPr="00017ACA">
        <w:rPr>
          <w:rFonts w:ascii="Times New Roman" w:hAnsi="Times New Roman"/>
          <w:sz w:val="28"/>
          <w:szCs w:val="28"/>
        </w:rPr>
        <w:t>Критериальность</w:t>
      </w:r>
      <w:proofErr w:type="spellEnd"/>
      <w:r w:rsidRPr="00017ACA">
        <w:rPr>
          <w:rFonts w:ascii="Times New Roman" w:hAnsi="Times New Roman"/>
          <w:sz w:val="28"/>
          <w:szCs w:val="28"/>
        </w:rPr>
        <w:t xml:space="preserve">: контроль строится на основе критериев, сформулированных в требованиях программы к планируемым результатам.  </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3.2.</w:t>
      </w:r>
      <w:r w:rsidRPr="00017ACA">
        <w:rPr>
          <w:rFonts w:ascii="Times New Roman" w:hAnsi="Times New Roman"/>
          <w:sz w:val="28"/>
          <w:szCs w:val="28"/>
        </w:rPr>
        <w:tab/>
        <w:t>Уровневый характер контроля, заключающийся в разработке средств контроля.</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3.3.</w:t>
      </w:r>
      <w:r w:rsidRPr="00017ACA">
        <w:rPr>
          <w:rFonts w:ascii="Times New Roman" w:hAnsi="Times New Roman"/>
          <w:sz w:val="28"/>
          <w:szCs w:val="28"/>
        </w:rPr>
        <w:tab/>
        <w:t>Комплексность оценки – возможность суммирования результатов.</w:t>
      </w:r>
    </w:p>
    <w:p w:rsidR="00243747"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3.4.</w:t>
      </w:r>
      <w:r w:rsidRPr="00017ACA">
        <w:rPr>
          <w:rFonts w:ascii="Times New Roman" w:hAnsi="Times New Roman"/>
          <w:sz w:val="28"/>
          <w:szCs w:val="28"/>
        </w:rPr>
        <w:tab/>
        <w:t xml:space="preserve">Открытость: оценочная информация о целях, содержании, формах и методах оценки должна быть доведена до сведения обучающихся. </w:t>
      </w:r>
      <w:r w:rsidRPr="00017ACA">
        <w:rPr>
          <w:rFonts w:ascii="Times New Roman" w:hAnsi="Times New Roman"/>
          <w:sz w:val="28"/>
          <w:szCs w:val="28"/>
        </w:rPr>
        <w:lastRenderedPageBreak/>
        <w:t>Информация об индивидуальных результатах обучения и развития обучающихся должна быть адресной.</w:t>
      </w:r>
    </w:p>
    <w:p w:rsidR="00017ACA" w:rsidRPr="00017ACA" w:rsidRDefault="00017ACA" w:rsidP="00017ACA">
      <w:pPr>
        <w:spacing w:after="0" w:line="360" w:lineRule="auto"/>
        <w:ind w:firstLine="709"/>
        <w:jc w:val="both"/>
        <w:rPr>
          <w:rFonts w:ascii="Times New Roman" w:hAnsi="Times New Roman"/>
          <w:sz w:val="28"/>
          <w:szCs w:val="28"/>
        </w:rPr>
      </w:pPr>
    </w:p>
    <w:p w:rsidR="00243747" w:rsidRPr="00017ACA" w:rsidRDefault="00017ACA" w:rsidP="00017ACA">
      <w:pPr>
        <w:spacing w:after="0" w:line="360" w:lineRule="auto"/>
        <w:ind w:firstLine="709"/>
        <w:jc w:val="both"/>
        <w:rPr>
          <w:rFonts w:ascii="Times New Roman" w:hAnsi="Times New Roman"/>
          <w:b/>
          <w:sz w:val="28"/>
          <w:szCs w:val="28"/>
        </w:rPr>
      </w:pPr>
      <w:r w:rsidRPr="00017ACA">
        <w:rPr>
          <w:rFonts w:ascii="Times New Roman" w:hAnsi="Times New Roman"/>
          <w:b/>
          <w:sz w:val="28"/>
          <w:szCs w:val="28"/>
        </w:rPr>
        <w:t>4</w:t>
      </w:r>
      <w:r w:rsidR="00243747" w:rsidRPr="00017ACA">
        <w:rPr>
          <w:rFonts w:ascii="Times New Roman" w:hAnsi="Times New Roman"/>
          <w:b/>
          <w:sz w:val="28"/>
          <w:szCs w:val="28"/>
        </w:rPr>
        <w:t>.</w:t>
      </w:r>
      <w:r w:rsidR="00243747" w:rsidRPr="00017ACA">
        <w:rPr>
          <w:rFonts w:ascii="Times New Roman" w:hAnsi="Times New Roman"/>
          <w:b/>
          <w:sz w:val="28"/>
          <w:szCs w:val="28"/>
        </w:rPr>
        <w:tab/>
        <w:t>Контроль планируемых результатов обучающихся</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4.1.</w:t>
      </w:r>
      <w:r w:rsidRPr="00017ACA">
        <w:rPr>
          <w:rFonts w:ascii="Times New Roman" w:hAnsi="Times New Roman"/>
          <w:sz w:val="28"/>
          <w:szCs w:val="28"/>
        </w:rPr>
        <w:tab/>
        <w:t xml:space="preserve">Предметом итоговой оценки является способность обучающихся решать учебно-практические задачи, построенные на материале опорной системы знаний с использованием средств, содержанию </w:t>
      </w:r>
      <w:r w:rsidR="001C1A1D" w:rsidRPr="006E2B0A">
        <w:rPr>
          <w:rFonts w:ascii="Times New Roman" w:hAnsi="Times New Roman"/>
          <w:sz w:val="28"/>
          <w:szCs w:val="28"/>
        </w:rPr>
        <w:t>дополнительной  профессиональной образовательной программ</w:t>
      </w:r>
      <w:r w:rsidR="001C1A1D">
        <w:rPr>
          <w:rFonts w:ascii="Times New Roman" w:hAnsi="Times New Roman"/>
          <w:sz w:val="28"/>
          <w:szCs w:val="28"/>
        </w:rPr>
        <w:t>ы</w:t>
      </w:r>
      <w:r w:rsidR="001C1A1D" w:rsidRPr="006E2B0A">
        <w:rPr>
          <w:rFonts w:ascii="Times New Roman" w:hAnsi="Times New Roman"/>
          <w:sz w:val="28"/>
          <w:szCs w:val="28"/>
        </w:rPr>
        <w:t xml:space="preserve"> повышения квалификации «Охрана труда</w:t>
      </w:r>
      <w:r w:rsidR="001C1A1D">
        <w:rPr>
          <w:rFonts w:ascii="Times New Roman" w:hAnsi="Times New Roman"/>
          <w:sz w:val="28"/>
          <w:szCs w:val="28"/>
        </w:rPr>
        <w:t>»</w:t>
      </w:r>
      <w:r w:rsidRPr="00017ACA">
        <w:rPr>
          <w:rFonts w:ascii="Times New Roman" w:hAnsi="Times New Roman"/>
          <w:sz w:val="28"/>
          <w:szCs w:val="28"/>
        </w:rPr>
        <w:t>.</w:t>
      </w:r>
    </w:p>
    <w:p w:rsidR="00FB6890" w:rsidRPr="00FB6890" w:rsidRDefault="001C1A1D" w:rsidP="00FB6890">
      <w:pPr>
        <w:widowControl w:val="0"/>
        <w:spacing w:after="0" w:line="36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4.2</w:t>
      </w:r>
      <w:r w:rsidR="00FB6890" w:rsidRPr="00FB6890">
        <w:rPr>
          <w:rFonts w:ascii="Times New Roman" w:hAnsi="Times New Roman"/>
          <w:snapToGrid w:val="0"/>
          <w:color w:val="000000"/>
          <w:sz w:val="28"/>
          <w:szCs w:val="28"/>
        </w:rPr>
        <w:t xml:space="preserve">. </w:t>
      </w:r>
      <w:r>
        <w:rPr>
          <w:rFonts w:ascii="Times New Roman" w:hAnsi="Times New Roman"/>
          <w:snapToGrid w:val="0"/>
          <w:color w:val="000000"/>
          <w:sz w:val="28"/>
          <w:szCs w:val="28"/>
        </w:rPr>
        <w:t>В соответствии с пунктом 3.5 постановления 1/29 п</w:t>
      </w:r>
      <w:r w:rsidR="00FB6890" w:rsidRPr="00FB6890">
        <w:rPr>
          <w:rFonts w:ascii="Times New Roman" w:hAnsi="Times New Roman"/>
          <w:snapToGrid w:val="0"/>
          <w:color w:val="000000"/>
          <w:sz w:val="28"/>
          <w:szCs w:val="28"/>
        </w:rPr>
        <w:t>роверка знаний требований охраны труда работников, в том числе руководителей, организаций проводится в соответствии с нормативными правовыми актами по охране труда, обеспечение и соблюдение требований которых входит в их обязанности с учетом их должностных обязанностей, характера производственной деятельности.</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4.3</w:t>
      </w:r>
      <w:r w:rsidR="00FB6890">
        <w:rPr>
          <w:rFonts w:ascii="Times New Roman" w:hAnsi="Times New Roman"/>
          <w:sz w:val="28"/>
          <w:szCs w:val="28"/>
        </w:rPr>
        <w:t>.</w:t>
      </w:r>
      <w:r w:rsidRPr="00017ACA">
        <w:rPr>
          <w:rFonts w:ascii="Times New Roman" w:hAnsi="Times New Roman"/>
          <w:sz w:val="28"/>
          <w:szCs w:val="28"/>
        </w:rPr>
        <w:t xml:space="preserve"> Итоговый контроль предполагает комплексную проверку </w:t>
      </w:r>
      <w:r w:rsidR="00FB6890">
        <w:rPr>
          <w:rFonts w:ascii="Times New Roman" w:hAnsi="Times New Roman"/>
          <w:sz w:val="28"/>
          <w:szCs w:val="28"/>
        </w:rPr>
        <w:t>знаний требований охраны труда</w:t>
      </w:r>
      <w:r w:rsidRPr="00017ACA">
        <w:rPr>
          <w:rFonts w:ascii="Times New Roman" w:hAnsi="Times New Roman"/>
          <w:sz w:val="28"/>
          <w:szCs w:val="28"/>
        </w:rPr>
        <w:t xml:space="preserve"> в конце </w:t>
      </w:r>
      <w:r w:rsidR="00FB6890">
        <w:rPr>
          <w:rFonts w:ascii="Times New Roman" w:hAnsi="Times New Roman"/>
          <w:sz w:val="28"/>
          <w:szCs w:val="28"/>
        </w:rPr>
        <w:t xml:space="preserve">40-часового объёма </w:t>
      </w:r>
      <w:r w:rsidRPr="00017ACA">
        <w:rPr>
          <w:rFonts w:ascii="Times New Roman" w:hAnsi="Times New Roman"/>
          <w:sz w:val="28"/>
          <w:szCs w:val="28"/>
        </w:rPr>
        <w:t>обучения.</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4.4.</w:t>
      </w:r>
      <w:r w:rsidRPr="00017ACA">
        <w:rPr>
          <w:rFonts w:ascii="Times New Roman" w:hAnsi="Times New Roman"/>
          <w:sz w:val="28"/>
          <w:szCs w:val="28"/>
        </w:rPr>
        <w:tab/>
        <w:t>Формы контроля:</w:t>
      </w:r>
    </w:p>
    <w:p w:rsidR="00243747" w:rsidRPr="00017ACA" w:rsidRDefault="00017ACA" w:rsidP="00017ACA">
      <w:pPr>
        <w:spacing w:after="0" w:line="360" w:lineRule="auto"/>
        <w:ind w:firstLine="709"/>
        <w:jc w:val="both"/>
        <w:rPr>
          <w:rFonts w:ascii="Times New Roman" w:hAnsi="Times New Roman"/>
          <w:sz w:val="28"/>
          <w:szCs w:val="28"/>
        </w:rPr>
      </w:pPr>
      <w:r>
        <w:rPr>
          <w:rFonts w:ascii="Times New Roman" w:hAnsi="Times New Roman"/>
          <w:sz w:val="28"/>
          <w:szCs w:val="28"/>
        </w:rPr>
        <w:t>-</w:t>
      </w:r>
      <w:r w:rsidR="00243747" w:rsidRPr="00017ACA">
        <w:rPr>
          <w:rFonts w:ascii="Times New Roman" w:hAnsi="Times New Roman"/>
          <w:sz w:val="28"/>
          <w:szCs w:val="28"/>
        </w:rPr>
        <w:tab/>
        <w:t>самоанализ и самооценка;</w:t>
      </w:r>
    </w:p>
    <w:p w:rsidR="00243747" w:rsidRPr="00017ACA" w:rsidRDefault="00017ACA" w:rsidP="00017ACA">
      <w:pPr>
        <w:spacing w:after="0" w:line="360" w:lineRule="auto"/>
        <w:ind w:firstLine="709"/>
        <w:jc w:val="both"/>
        <w:rPr>
          <w:rFonts w:ascii="Times New Roman" w:hAnsi="Times New Roman"/>
          <w:sz w:val="28"/>
          <w:szCs w:val="28"/>
        </w:rPr>
      </w:pPr>
      <w:r>
        <w:rPr>
          <w:rFonts w:ascii="Times New Roman" w:hAnsi="Times New Roman"/>
          <w:sz w:val="28"/>
          <w:szCs w:val="28"/>
        </w:rPr>
        <w:t>-</w:t>
      </w:r>
      <w:r w:rsidR="00243747" w:rsidRPr="00017ACA">
        <w:rPr>
          <w:rFonts w:ascii="Times New Roman" w:hAnsi="Times New Roman"/>
          <w:sz w:val="28"/>
          <w:szCs w:val="28"/>
        </w:rPr>
        <w:tab/>
        <w:t xml:space="preserve">индивидуальные результаты обучающихся. </w:t>
      </w:r>
    </w:p>
    <w:p w:rsidR="00243747" w:rsidRPr="00017ACA" w:rsidRDefault="00243747" w:rsidP="00017ACA">
      <w:pPr>
        <w:spacing w:after="0" w:line="360" w:lineRule="auto"/>
        <w:ind w:firstLine="709"/>
        <w:jc w:val="both"/>
        <w:rPr>
          <w:rFonts w:ascii="Times New Roman" w:hAnsi="Times New Roman"/>
          <w:sz w:val="28"/>
          <w:szCs w:val="28"/>
        </w:rPr>
      </w:pPr>
    </w:p>
    <w:p w:rsidR="00243747" w:rsidRPr="00017ACA" w:rsidRDefault="00017ACA" w:rsidP="00017ACA">
      <w:pPr>
        <w:spacing w:after="0" w:line="360" w:lineRule="auto"/>
        <w:ind w:firstLine="709"/>
        <w:jc w:val="both"/>
        <w:rPr>
          <w:rFonts w:ascii="Times New Roman" w:hAnsi="Times New Roman"/>
          <w:b/>
          <w:sz w:val="28"/>
          <w:szCs w:val="28"/>
        </w:rPr>
      </w:pPr>
      <w:r w:rsidRPr="00017ACA">
        <w:rPr>
          <w:rFonts w:ascii="Times New Roman" w:hAnsi="Times New Roman"/>
          <w:b/>
          <w:sz w:val="28"/>
          <w:szCs w:val="28"/>
        </w:rPr>
        <w:t>5</w:t>
      </w:r>
      <w:r w:rsidR="00243747" w:rsidRPr="00017ACA">
        <w:rPr>
          <w:rFonts w:ascii="Times New Roman" w:hAnsi="Times New Roman"/>
          <w:b/>
          <w:sz w:val="28"/>
          <w:szCs w:val="28"/>
        </w:rPr>
        <w:t>.</w:t>
      </w:r>
      <w:r w:rsidR="00243747" w:rsidRPr="00017ACA">
        <w:rPr>
          <w:rFonts w:ascii="Times New Roman" w:hAnsi="Times New Roman"/>
          <w:b/>
          <w:sz w:val="28"/>
          <w:szCs w:val="28"/>
        </w:rPr>
        <w:tab/>
        <w:t>Итоговая аттестация обучающихся.</w:t>
      </w:r>
    </w:p>
    <w:p w:rsidR="00243747" w:rsidRPr="00017ACA" w:rsidRDefault="00243747" w:rsidP="00017ACA">
      <w:pPr>
        <w:spacing w:after="0" w:line="360" w:lineRule="auto"/>
        <w:ind w:firstLine="709"/>
        <w:jc w:val="both"/>
        <w:rPr>
          <w:rFonts w:ascii="Times New Roman" w:hAnsi="Times New Roman"/>
          <w:b/>
          <w:sz w:val="28"/>
          <w:szCs w:val="28"/>
        </w:rPr>
      </w:pPr>
      <w:r w:rsidRPr="00017ACA">
        <w:rPr>
          <w:rFonts w:ascii="Times New Roman" w:hAnsi="Times New Roman"/>
          <w:b/>
          <w:sz w:val="28"/>
          <w:szCs w:val="28"/>
        </w:rPr>
        <w:t>5.1</w:t>
      </w:r>
      <w:r w:rsidR="00FB6890">
        <w:rPr>
          <w:rFonts w:ascii="Times New Roman" w:hAnsi="Times New Roman"/>
          <w:b/>
          <w:sz w:val="28"/>
          <w:szCs w:val="28"/>
        </w:rPr>
        <w:t>.</w:t>
      </w:r>
      <w:r w:rsidRPr="00017ACA">
        <w:rPr>
          <w:rFonts w:ascii="Times New Roman" w:hAnsi="Times New Roman"/>
          <w:b/>
          <w:sz w:val="28"/>
          <w:szCs w:val="28"/>
        </w:rPr>
        <w:tab/>
        <w:t>Общие положения</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5.1.1</w:t>
      </w:r>
      <w:r w:rsidR="00FB6890">
        <w:rPr>
          <w:rFonts w:ascii="Times New Roman" w:hAnsi="Times New Roman"/>
          <w:sz w:val="28"/>
          <w:szCs w:val="28"/>
        </w:rPr>
        <w:t>.</w:t>
      </w:r>
      <w:r w:rsidRPr="00017ACA">
        <w:rPr>
          <w:rFonts w:ascii="Times New Roman" w:hAnsi="Times New Roman"/>
          <w:sz w:val="28"/>
          <w:szCs w:val="28"/>
        </w:rPr>
        <w:tab/>
        <w:t>Итоговая аттестация является средством диагностики успешности освоения обучающимися образовательных программ.</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t>5.1.2</w:t>
      </w:r>
      <w:r w:rsidR="00FB6890">
        <w:rPr>
          <w:rFonts w:ascii="Times New Roman" w:hAnsi="Times New Roman"/>
          <w:sz w:val="28"/>
          <w:szCs w:val="28"/>
        </w:rPr>
        <w:t>.</w:t>
      </w:r>
      <w:r w:rsidRPr="00017ACA">
        <w:rPr>
          <w:rFonts w:ascii="Times New Roman" w:hAnsi="Times New Roman"/>
          <w:sz w:val="28"/>
          <w:szCs w:val="28"/>
        </w:rPr>
        <w:tab/>
        <w:t>Целью итоговой аттестации является: контроль за выполнением Федерального закона</w:t>
      </w:r>
      <w:r w:rsidR="00FB6890">
        <w:rPr>
          <w:rFonts w:ascii="Times New Roman" w:hAnsi="Times New Roman"/>
          <w:sz w:val="28"/>
          <w:szCs w:val="28"/>
        </w:rPr>
        <w:t xml:space="preserve"> от 29 декабря 20</w:t>
      </w:r>
      <w:r w:rsidR="00FB6890" w:rsidRPr="00017ACA">
        <w:rPr>
          <w:rFonts w:ascii="Times New Roman" w:hAnsi="Times New Roman"/>
          <w:sz w:val="28"/>
          <w:szCs w:val="28"/>
        </w:rPr>
        <w:t xml:space="preserve">12 г. № 273-ФЗ </w:t>
      </w:r>
      <w:r w:rsidRPr="00017ACA">
        <w:rPr>
          <w:rFonts w:ascii="Times New Roman" w:hAnsi="Times New Roman"/>
          <w:sz w:val="28"/>
          <w:szCs w:val="28"/>
        </w:rPr>
        <w:t>«Об образовании в Российской Федерации»</w:t>
      </w:r>
      <w:r w:rsidR="00FB6890">
        <w:rPr>
          <w:rFonts w:ascii="Times New Roman" w:hAnsi="Times New Roman"/>
          <w:sz w:val="28"/>
          <w:szCs w:val="28"/>
        </w:rPr>
        <w:t>, статьи 212 Трудового кодекса РФ.</w:t>
      </w:r>
      <w:r w:rsidRPr="00017ACA">
        <w:rPr>
          <w:rFonts w:ascii="Times New Roman" w:hAnsi="Times New Roman"/>
          <w:sz w:val="28"/>
          <w:szCs w:val="28"/>
        </w:rPr>
        <w:t xml:space="preserve"> </w:t>
      </w:r>
    </w:p>
    <w:p w:rsidR="00243747" w:rsidRPr="00017ACA" w:rsidRDefault="00243747" w:rsidP="00017ACA">
      <w:pPr>
        <w:spacing w:after="0" w:line="360" w:lineRule="auto"/>
        <w:ind w:firstLine="709"/>
        <w:jc w:val="both"/>
        <w:rPr>
          <w:rFonts w:ascii="Times New Roman" w:hAnsi="Times New Roman"/>
          <w:sz w:val="28"/>
          <w:szCs w:val="28"/>
        </w:rPr>
      </w:pPr>
      <w:r w:rsidRPr="00017ACA">
        <w:rPr>
          <w:rFonts w:ascii="Times New Roman" w:hAnsi="Times New Roman"/>
          <w:sz w:val="28"/>
          <w:szCs w:val="28"/>
        </w:rPr>
        <w:lastRenderedPageBreak/>
        <w:t>5.1.3</w:t>
      </w:r>
      <w:r w:rsidR="00FB6890">
        <w:rPr>
          <w:rFonts w:ascii="Times New Roman" w:hAnsi="Times New Roman"/>
          <w:sz w:val="28"/>
          <w:szCs w:val="28"/>
        </w:rPr>
        <w:t>.</w:t>
      </w:r>
      <w:r w:rsidRPr="00017ACA">
        <w:rPr>
          <w:rFonts w:ascii="Times New Roman" w:hAnsi="Times New Roman"/>
          <w:sz w:val="28"/>
          <w:szCs w:val="28"/>
        </w:rPr>
        <w:tab/>
        <w:t>Контрольно-измерительные материалы (</w:t>
      </w:r>
      <w:proofErr w:type="spellStart"/>
      <w:r w:rsidRPr="00017ACA">
        <w:rPr>
          <w:rFonts w:ascii="Times New Roman" w:hAnsi="Times New Roman"/>
          <w:sz w:val="28"/>
          <w:szCs w:val="28"/>
        </w:rPr>
        <w:t>КИМы</w:t>
      </w:r>
      <w:proofErr w:type="spellEnd"/>
      <w:r w:rsidRPr="00017ACA">
        <w:rPr>
          <w:rFonts w:ascii="Times New Roman" w:hAnsi="Times New Roman"/>
          <w:sz w:val="28"/>
          <w:szCs w:val="28"/>
        </w:rPr>
        <w:t xml:space="preserve">) для проведения итоговой аттестации разрабатываются и определяются </w:t>
      </w:r>
      <w:r w:rsidR="00017ACA" w:rsidRPr="00017ACA">
        <w:rPr>
          <w:rFonts w:ascii="Times New Roman" w:hAnsi="Times New Roman"/>
          <w:sz w:val="28"/>
          <w:szCs w:val="28"/>
        </w:rPr>
        <w:t>АНО «Учебно-консультационный центр «Труд»</w:t>
      </w:r>
      <w:r w:rsidRPr="00017ACA">
        <w:rPr>
          <w:rFonts w:ascii="Times New Roman" w:hAnsi="Times New Roman"/>
          <w:sz w:val="28"/>
          <w:szCs w:val="28"/>
        </w:rPr>
        <w:t>.</w:t>
      </w:r>
    </w:p>
    <w:p w:rsidR="00243747" w:rsidRPr="00017ACA" w:rsidRDefault="00243747" w:rsidP="00246698">
      <w:pPr>
        <w:spacing w:after="0" w:line="360" w:lineRule="auto"/>
        <w:ind w:firstLine="709"/>
        <w:jc w:val="both"/>
        <w:rPr>
          <w:rFonts w:ascii="Times New Roman" w:hAnsi="Times New Roman"/>
          <w:sz w:val="28"/>
          <w:szCs w:val="28"/>
        </w:rPr>
      </w:pPr>
      <w:r w:rsidRPr="00017ACA">
        <w:rPr>
          <w:rFonts w:ascii="Times New Roman" w:hAnsi="Times New Roman"/>
          <w:sz w:val="28"/>
          <w:szCs w:val="28"/>
        </w:rPr>
        <w:t>5.1.4</w:t>
      </w:r>
      <w:r w:rsidR="00FB6890">
        <w:rPr>
          <w:rFonts w:ascii="Times New Roman" w:hAnsi="Times New Roman"/>
          <w:sz w:val="28"/>
          <w:szCs w:val="28"/>
        </w:rPr>
        <w:t>.</w:t>
      </w:r>
      <w:r w:rsidRPr="00017ACA">
        <w:rPr>
          <w:rFonts w:ascii="Times New Roman" w:hAnsi="Times New Roman"/>
          <w:sz w:val="28"/>
          <w:szCs w:val="28"/>
        </w:rPr>
        <w:tab/>
        <w:t xml:space="preserve">В  </w:t>
      </w:r>
      <w:r w:rsidR="00017ACA" w:rsidRPr="00017ACA">
        <w:rPr>
          <w:rFonts w:ascii="Times New Roman" w:hAnsi="Times New Roman"/>
          <w:sz w:val="28"/>
          <w:szCs w:val="28"/>
        </w:rPr>
        <w:t>АНО «Учебно-консультационный центр «Труд»</w:t>
      </w:r>
      <w:r w:rsidR="00017ACA" w:rsidRPr="006654A5">
        <w:t xml:space="preserve"> </w:t>
      </w:r>
      <w:r w:rsidR="00017ACA" w:rsidRPr="002E2D27">
        <w:t xml:space="preserve"> </w:t>
      </w:r>
      <w:r w:rsidRPr="00017ACA">
        <w:rPr>
          <w:rFonts w:ascii="Times New Roman" w:hAnsi="Times New Roman"/>
          <w:sz w:val="28"/>
          <w:szCs w:val="28"/>
        </w:rPr>
        <w:t xml:space="preserve"> возможна организация итоговой аттестации экстерном для обучающихся, освоивших соответствующую образовательную программу в форме самообразования. Такие обучающиеся допускаются до итоговой аттестации при условии сдачи зачетов путём  ответов на вопросы как в письменной, так и устной форме.</w:t>
      </w:r>
    </w:p>
    <w:p w:rsidR="00FB6890" w:rsidRPr="00FB6890" w:rsidRDefault="00FB6890" w:rsidP="00FB6890">
      <w:pPr>
        <w:widowControl w:val="0"/>
        <w:spacing w:after="0" w:line="360" w:lineRule="auto"/>
        <w:ind w:firstLine="709"/>
        <w:jc w:val="both"/>
        <w:rPr>
          <w:rFonts w:ascii="Times New Roman" w:hAnsi="Times New Roman"/>
          <w:snapToGrid w:val="0"/>
          <w:color w:val="000000"/>
          <w:sz w:val="28"/>
          <w:szCs w:val="28"/>
        </w:rPr>
      </w:pPr>
      <w:r>
        <w:rPr>
          <w:rFonts w:ascii="Times New Roman" w:hAnsi="Times New Roman"/>
          <w:sz w:val="28"/>
          <w:szCs w:val="28"/>
        </w:rPr>
        <w:t>5</w:t>
      </w:r>
      <w:r w:rsidRPr="00FB6890">
        <w:rPr>
          <w:rFonts w:ascii="Times New Roman" w:hAnsi="Times New Roman"/>
          <w:sz w:val="28"/>
          <w:szCs w:val="28"/>
        </w:rPr>
        <w:t>.1.</w:t>
      </w:r>
      <w:r>
        <w:rPr>
          <w:rFonts w:ascii="Times New Roman" w:hAnsi="Times New Roman"/>
          <w:sz w:val="28"/>
          <w:szCs w:val="28"/>
        </w:rPr>
        <w:t>5</w:t>
      </w:r>
      <w:r w:rsidRPr="00FB6890">
        <w:rPr>
          <w:rFonts w:ascii="Times New Roman" w:hAnsi="Times New Roman"/>
          <w:sz w:val="28"/>
          <w:szCs w:val="28"/>
        </w:rPr>
        <w:t xml:space="preserve">. В соответствии с пунктом </w:t>
      </w:r>
      <w:r w:rsidRPr="00FB6890">
        <w:rPr>
          <w:rFonts w:ascii="Times New Roman" w:hAnsi="Times New Roman"/>
          <w:snapToGrid w:val="0"/>
          <w:color w:val="000000"/>
          <w:sz w:val="28"/>
          <w:szCs w:val="28"/>
        </w:rPr>
        <w:t>3.2 постановления 1/29 руководители и специалисты организаций проходят очередную проверку знаний требований охраны труда не реже одного раза в три года.</w:t>
      </w:r>
    </w:p>
    <w:p w:rsidR="00FB6890" w:rsidRPr="00FB6890" w:rsidRDefault="00FB6890" w:rsidP="00FB6890">
      <w:pPr>
        <w:widowControl w:val="0"/>
        <w:spacing w:after="0" w:line="360" w:lineRule="auto"/>
        <w:ind w:firstLine="709"/>
        <w:jc w:val="both"/>
        <w:rPr>
          <w:rFonts w:ascii="Times New Roman" w:hAnsi="Times New Roman"/>
          <w:snapToGrid w:val="0"/>
          <w:color w:val="000000"/>
          <w:sz w:val="28"/>
          <w:szCs w:val="28"/>
        </w:rPr>
      </w:pPr>
      <w:r w:rsidRPr="00FB6890">
        <w:rPr>
          <w:rFonts w:ascii="Times New Roman" w:hAnsi="Times New Roman"/>
          <w:snapToGrid w:val="0"/>
          <w:color w:val="000000"/>
          <w:sz w:val="28"/>
          <w:szCs w:val="28"/>
        </w:rPr>
        <w:t>5.1.</w:t>
      </w:r>
      <w:r>
        <w:rPr>
          <w:rFonts w:ascii="Times New Roman" w:hAnsi="Times New Roman"/>
          <w:snapToGrid w:val="0"/>
          <w:color w:val="000000"/>
          <w:sz w:val="28"/>
          <w:szCs w:val="28"/>
        </w:rPr>
        <w:t>6</w:t>
      </w:r>
      <w:r w:rsidRPr="00FB6890">
        <w:rPr>
          <w:rFonts w:ascii="Times New Roman" w:hAnsi="Times New Roman"/>
          <w:snapToGrid w:val="0"/>
          <w:color w:val="000000"/>
          <w:sz w:val="28"/>
          <w:szCs w:val="28"/>
        </w:rPr>
        <w:t xml:space="preserve">. В соответствии с пунктом 3.4 постановления 1/29 в состав комиссии по проверке знаний требований охраны труда </w:t>
      </w:r>
      <w:r w:rsidRPr="00FB6890">
        <w:rPr>
          <w:rFonts w:ascii="Times New Roman" w:hAnsi="Times New Roman"/>
          <w:sz w:val="28"/>
          <w:szCs w:val="28"/>
        </w:rPr>
        <w:t>АНО «Учебно-консультационный центр «Труд»</w:t>
      </w:r>
      <w:r w:rsidRPr="00FB6890">
        <w:rPr>
          <w:rFonts w:ascii="Times New Roman" w:hAnsi="Times New Roman"/>
          <w:snapToGrid w:val="0"/>
          <w:color w:val="000000"/>
          <w:sz w:val="28"/>
          <w:szCs w:val="28"/>
        </w:rPr>
        <w:t xml:space="preserve"> входят руководители и штатные преподаватели.</w:t>
      </w:r>
    </w:p>
    <w:p w:rsidR="00243747" w:rsidRDefault="00243747" w:rsidP="00246698">
      <w:pPr>
        <w:spacing w:after="0" w:line="360" w:lineRule="auto"/>
        <w:ind w:firstLine="709"/>
        <w:jc w:val="both"/>
        <w:rPr>
          <w:rFonts w:ascii="Times New Roman" w:hAnsi="Times New Roman"/>
          <w:sz w:val="28"/>
          <w:szCs w:val="28"/>
        </w:rPr>
      </w:pPr>
      <w:r w:rsidRPr="00017ACA">
        <w:rPr>
          <w:rFonts w:ascii="Times New Roman" w:hAnsi="Times New Roman"/>
          <w:sz w:val="28"/>
          <w:szCs w:val="28"/>
        </w:rPr>
        <w:t>5.1.</w:t>
      </w:r>
      <w:r w:rsidR="001D00F7">
        <w:rPr>
          <w:rFonts w:ascii="Times New Roman" w:hAnsi="Times New Roman"/>
          <w:sz w:val="28"/>
          <w:szCs w:val="28"/>
        </w:rPr>
        <w:t>7</w:t>
      </w:r>
      <w:r w:rsidR="00FB6890">
        <w:rPr>
          <w:rFonts w:ascii="Times New Roman" w:hAnsi="Times New Roman"/>
          <w:sz w:val="28"/>
          <w:szCs w:val="28"/>
        </w:rPr>
        <w:t>.</w:t>
      </w:r>
      <w:r w:rsidRPr="00017ACA">
        <w:rPr>
          <w:rFonts w:ascii="Times New Roman" w:hAnsi="Times New Roman"/>
          <w:sz w:val="28"/>
          <w:szCs w:val="28"/>
        </w:rPr>
        <w:tab/>
      </w:r>
      <w:r w:rsidR="00FB6890">
        <w:rPr>
          <w:rFonts w:ascii="Times New Roman" w:hAnsi="Times New Roman"/>
          <w:sz w:val="28"/>
          <w:szCs w:val="28"/>
        </w:rPr>
        <w:t>Результаты</w:t>
      </w:r>
      <w:r w:rsidRPr="00017ACA">
        <w:rPr>
          <w:rFonts w:ascii="Times New Roman" w:hAnsi="Times New Roman"/>
          <w:sz w:val="28"/>
          <w:szCs w:val="28"/>
        </w:rPr>
        <w:t xml:space="preserve"> итоговой аттестации обучающихся оформляется протоколом образовательной организации</w:t>
      </w:r>
      <w:r w:rsidR="00017ACA">
        <w:rPr>
          <w:rFonts w:ascii="Times New Roman" w:hAnsi="Times New Roman"/>
          <w:sz w:val="28"/>
          <w:szCs w:val="28"/>
        </w:rPr>
        <w:t xml:space="preserve"> </w:t>
      </w:r>
      <w:r w:rsidR="001D00F7">
        <w:rPr>
          <w:rFonts w:ascii="Times New Roman" w:hAnsi="Times New Roman"/>
          <w:sz w:val="28"/>
          <w:szCs w:val="28"/>
        </w:rPr>
        <w:t xml:space="preserve">по форме согласно </w:t>
      </w:r>
      <w:r w:rsidR="00017ACA">
        <w:rPr>
          <w:rFonts w:ascii="Times New Roman" w:hAnsi="Times New Roman"/>
          <w:sz w:val="28"/>
          <w:szCs w:val="28"/>
        </w:rPr>
        <w:t>приложение 1</w:t>
      </w:r>
      <w:r w:rsidRPr="00017ACA">
        <w:rPr>
          <w:rFonts w:ascii="Times New Roman" w:hAnsi="Times New Roman"/>
          <w:sz w:val="28"/>
          <w:szCs w:val="28"/>
        </w:rPr>
        <w:t>.</w:t>
      </w:r>
    </w:p>
    <w:p w:rsidR="00017ACA" w:rsidRPr="001D00F7" w:rsidRDefault="00FB6890" w:rsidP="00246698">
      <w:pPr>
        <w:spacing w:after="0" w:line="360" w:lineRule="auto"/>
        <w:ind w:firstLine="709"/>
        <w:jc w:val="both"/>
        <w:rPr>
          <w:rFonts w:ascii="Times New Roman" w:hAnsi="Times New Roman"/>
          <w:sz w:val="28"/>
          <w:szCs w:val="28"/>
        </w:rPr>
      </w:pPr>
      <w:r w:rsidRPr="001D00F7">
        <w:rPr>
          <w:rFonts w:ascii="Times New Roman" w:hAnsi="Times New Roman"/>
          <w:sz w:val="28"/>
          <w:szCs w:val="28"/>
        </w:rPr>
        <w:t>5.1.</w:t>
      </w:r>
      <w:r w:rsidR="001D00F7" w:rsidRPr="001D00F7">
        <w:rPr>
          <w:rFonts w:ascii="Times New Roman" w:hAnsi="Times New Roman"/>
          <w:sz w:val="28"/>
          <w:szCs w:val="28"/>
        </w:rPr>
        <w:t>8</w:t>
      </w:r>
      <w:r w:rsidRPr="001D00F7">
        <w:rPr>
          <w:rFonts w:ascii="Times New Roman" w:hAnsi="Times New Roman"/>
          <w:sz w:val="28"/>
          <w:szCs w:val="28"/>
        </w:rPr>
        <w:t>.</w:t>
      </w:r>
      <w:r w:rsidR="00017ACA" w:rsidRPr="001D00F7">
        <w:rPr>
          <w:rFonts w:ascii="Times New Roman" w:hAnsi="Times New Roman"/>
          <w:sz w:val="28"/>
          <w:szCs w:val="28"/>
        </w:rPr>
        <w:t xml:space="preserve"> Слушателям успешно прошедшим итоговую аттестацию выдаётся удостоверение установленного образца</w:t>
      </w:r>
      <w:r w:rsidR="001D00F7" w:rsidRPr="001D00F7">
        <w:rPr>
          <w:rFonts w:ascii="Times New Roman" w:hAnsi="Times New Roman"/>
          <w:sz w:val="28"/>
          <w:szCs w:val="28"/>
        </w:rPr>
        <w:t xml:space="preserve"> </w:t>
      </w:r>
      <w:r w:rsidR="001D00F7" w:rsidRPr="001D00F7">
        <w:rPr>
          <w:rFonts w:ascii="Times New Roman" w:hAnsi="Times New Roman"/>
          <w:snapToGrid w:val="0"/>
          <w:color w:val="000000"/>
          <w:sz w:val="28"/>
          <w:szCs w:val="28"/>
        </w:rPr>
        <w:t xml:space="preserve">за подписью председателя комиссии по проверке знаний требований охраны труда, заверенное печатью организации, проводившей обучение по охране труда и проверку знаний требований охраны труда, </w:t>
      </w:r>
      <w:r w:rsidR="001D00F7" w:rsidRPr="001D00F7">
        <w:rPr>
          <w:rFonts w:ascii="Times New Roman" w:hAnsi="Times New Roman"/>
          <w:sz w:val="28"/>
          <w:szCs w:val="28"/>
        </w:rPr>
        <w:t>по форме согласно</w:t>
      </w:r>
      <w:r w:rsidR="00017ACA" w:rsidRPr="001D00F7">
        <w:rPr>
          <w:rFonts w:ascii="Times New Roman" w:hAnsi="Times New Roman"/>
          <w:sz w:val="28"/>
          <w:szCs w:val="28"/>
        </w:rPr>
        <w:t xml:space="preserve"> приложени</w:t>
      </w:r>
      <w:r w:rsidR="001D00F7" w:rsidRPr="001D00F7">
        <w:rPr>
          <w:rFonts w:ascii="Times New Roman" w:hAnsi="Times New Roman"/>
          <w:sz w:val="28"/>
          <w:szCs w:val="28"/>
        </w:rPr>
        <w:t>ю 2</w:t>
      </w:r>
      <w:r w:rsidR="00017ACA" w:rsidRPr="001D00F7">
        <w:rPr>
          <w:rFonts w:ascii="Times New Roman" w:hAnsi="Times New Roman"/>
          <w:sz w:val="28"/>
          <w:szCs w:val="28"/>
        </w:rPr>
        <w:t>.</w:t>
      </w:r>
    </w:p>
    <w:p w:rsidR="009373EA" w:rsidRDefault="001D00F7" w:rsidP="009373EA">
      <w:pPr>
        <w:widowControl w:val="0"/>
        <w:spacing w:after="0" w:line="360" w:lineRule="auto"/>
        <w:ind w:firstLine="488"/>
        <w:jc w:val="both"/>
        <w:rPr>
          <w:rFonts w:ascii="Times New Roman" w:hAnsi="Times New Roman"/>
          <w:snapToGrid w:val="0"/>
          <w:color w:val="000000"/>
          <w:sz w:val="28"/>
          <w:szCs w:val="28"/>
        </w:rPr>
      </w:pPr>
      <w:r w:rsidRPr="009373EA">
        <w:rPr>
          <w:rFonts w:ascii="Times New Roman" w:hAnsi="Times New Roman"/>
          <w:sz w:val="28"/>
          <w:szCs w:val="28"/>
        </w:rPr>
        <w:t xml:space="preserve">5.1.9. </w:t>
      </w:r>
      <w:r w:rsidR="009373EA" w:rsidRPr="009373EA">
        <w:rPr>
          <w:rFonts w:ascii="Times New Roman" w:hAnsi="Times New Roman"/>
          <w:sz w:val="28"/>
          <w:szCs w:val="28"/>
        </w:rPr>
        <w:t>Слушатель</w:t>
      </w:r>
      <w:r w:rsidR="009373EA" w:rsidRPr="009373EA">
        <w:rPr>
          <w:rFonts w:ascii="Times New Roman" w:hAnsi="Times New Roman"/>
          <w:snapToGrid w:val="0"/>
          <w:color w:val="000000"/>
          <w:sz w:val="28"/>
          <w:szCs w:val="28"/>
        </w:rPr>
        <w:t>,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rsidR="009373EA" w:rsidRPr="009373EA" w:rsidRDefault="009373EA" w:rsidP="009373EA">
      <w:pPr>
        <w:widowControl w:val="0"/>
        <w:spacing w:after="0" w:line="360" w:lineRule="auto"/>
        <w:ind w:firstLine="488"/>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5.1.10. </w:t>
      </w:r>
      <w:r w:rsidRPr="009373EA">
        <w:rPr>
          <w:rFonts w:ascii="Times New Roman" w:hAnsi="Times New Roman"/>
          <w:snapToGrid w:val="0"/>
          <w:color w:val="000000"/>
          <w:sz w:val="28"/>
          <w:szCs w:val="28"/>
        </w:rPr>
        <w:t>Контроль за своевременным проведением проверки знаний требований охраны труда работников, в том числе руководителей, организаций, осуществляется органами федеральной инспекции труда.</w:t>
      </w:r>
    </w:p>
    <w:p w:rsidR="001D00F7" w:rsidRPr="009373EA" w:rsidRDefault="001D00F7" w:rsidP="00246698">
      <w:pPr>
        <w:spacing w:after="0" w:line="360" w:lineRule="auto"/>
        <w:ind w:firstLine="709"/>
        <w:jc w:val="both"/>
        <w:rPr>
          <w:rFonts w:ascii="Times New Roman" w:hAnsi="Times New Roman"/>
          <w:sz w:val="28"/>
          <w:szCs w:val="28"/>
        </w:rPr>
      </w:pPr>
    </w:p>
    <w:p w:rsidR="00243747" w:rsidRDefault="00243747" w:rsidP="00017ACA">
      <w:pPr>
        <w:spacing w:after="0" w:line="360" w:lineRule="auto"/>
        <w:ind w:firstLine="709"/>
        <w:jc w:val="both"/>
        <w:rPr>
          <w:rFonts w:ascii="Times New Roman" w:hAnsi="Times New Roman"/>
          <w:sz w:val="28"/>
          <w:szCs w:val="28"/>
        </w:rPr>
      </w:pPr>
    </w:p>
    <w:p w:rsidR="001D00F7" w:rsidRPr="009373EA" w:rsidRDefault="001D00F7" w:rsidP="001D00F7">
      <w:pPr>
        <w:spacing w:after="0" w:line="360" w:lineRule="auto"/>
        <w:ind w:firstLine="709"/>
        <w:jc w:val="right"/>
        <w:rPr>
          <w:rFonts w:ascii="Times New Roman" w:hAnsi="Times New Roman"/>
          <w:b/>
          <w:sz w:val="28"/>
          <w:szCs w:val="28"/>
        </w:rPr>
      </w:pPr>
      <w:r w:rsidRPr="009373EA">
        <w:rPr>
          <w:rFonts w:ascii="Times New Roman" w:hAnsi="Times New Roman"/>
          <w:b/>
          <w:sz w:val="28"/>
          <w:szCs w:val="28"/>
        </w:rPr>
        <w:lastRenderedPageBreak/>
        <w:t>Приложение 1</w:t>
      </w:r>
    </w:p>
    <w:p w:rsidR="001D00F7" w:rsidRPr="001D00F7" w:rsidRDefault="001D00F7" w:rsidP="00F66B92">
      <w:pPr>
        <w:widowControl w:val="0"/>
        <w:spacing w:after="0"/>
        <w:jc w:val="center"/>
        <w:rPr>
          <w:rFonts w:ascii="Times New Roman" w:hAnsi="Times New Roman"/>
          <w:b/>
          <w:snapToGrid w:val="0"/>
          <w:color w:val="000000"/>
          <w:sz w:val="28"/>
          <w:szCs w:val="28"/>
        </w:rPr>
      </w:pPr>
      <w:r w:rsidRPr="001D00F7">
        <w:rPr>
          <w:rFonts w:ascii="Times New Roman" w:hAnsi="Times New Roman"/>
          <w:b/>
          <w:bCs/>
          <w:snapToGrid w:val="0"/>
          <w:color w:val="000000"/>
          <w:sz w:val="28"/>
          <w:szCs w:val="28"/>
        </w:rPr>
        <w:t>Протокол N _______</w:t>
      </w:r>
    </w:p>
    <w:p w:rsidR="001D00F7" w:rsidRPr="001D00F7" w:rsidRDefault="001D00F7" w:rsidP="00F66B92">
      <w:pPr>
        <w:widowControl w:val="0"/>
        <w:spacing w:after="0"/>
        <w:jc w:val="center"/>
        <w:rPr>
          <w:rFonts w:ascii="Times New Roman" w:hAnsi="Times New Roman"/>
          <w:b/>
          <w:snapToGrid w:val="0"/>
          <w:color w:val="000000"/>
          <w:sz w:val="28"/>
          <w:szCs w:val="28"/>
        </w:rPr>
      </w:pPr>
      <w:r w:rsidRPr="001D00F7">
        <w:rPr>
          <w:rFonts w:ascii="Times New Roman" w:hAnsi="Times New Roman"/>
          <w:b/>
          <w:bCs/>
          <w:snapToGrid w:val="0"/>
          <w:color w:val="000000"/>
          <w:sz w:val="28"/>
          <w:szCs w:val="28"/>
        </w:rPr>
        <w:t>заседания комиссии по проверке знаний требований охраны</w:t>
      </w:r>
    </w:p>
    <w:p w:rsidR="001D00F7" w:rsidRPr="001D00F7" w:rsidRDefault="001D00F7" w:rsidP="00F66B92">
      <w:pPr>
        <w:widowControl w:val="0"/>
        <w:spacing w:after="0"/>
        <w:jc w:val="center"/>
        <w:rPr>
          <w:rFonts w:ascii="Times New Roman" w:hAnsi="Times New Roman"/>
          <w:b/>
          <w:snapToGrid w:val="0"/>
          <w:color w:val="000000"/>
          <w:sz w:val="28"/>
          <w:szCs w:val="28"/>
        </w:rPr>
      </w:pPr>
      <w:r w:rsidRPr="001D00F7">
        <w:rPr>
          <w:rFonts w:ascii="Times New Roman" w:hAnsi="Times New Roman"/>
          <w:b/>
          <w:bCs/>
          <w:snapToGrid w:val="0"/>
          <w:color w:val="000000"/>
          <w:sz w:val="28"/>
          <w:szCs w:val="28"/>
        </w:rPr>
        <w:t>труда работников</w:t>
      </w:r>
    </w:p>
    <w:p w:rsidR="001D00F7" w:rsidRPr="009373EA" w:rsidRDefault="001D00F7" w:rsidP="00F66B92">
      <w:pPr>
        <w:widowControl w:val="0"/>
        <w:spacing w:after="0"/>
        <w:rPr>
          <w:rFonts w:ascii="Times New Roman" w:hAnsi="Times New Roman"/>
          <w:snapToGrid w:val="0"/>
          <w:color w:val="000000"/>
          <w:sz w:val="28"/>
          <w:szCs w:val="28"/>
        </w:rPr>
      </w:pPr>
      <w:r w:rsidRPr="009373EA">
        <w:rPr>
          <w:rFonts w:ascii="Times New Roman" w:hAnsi="Times New Roman"/>
          <w:snapToGrid w:val="0"/>
          <w:color w:val="000000"/>
          <w:sz w:val="28"/>
          <w:szCs w:val="28"/>
        </w:rPr>
        <w:t>__________________________________________________________________</w:t>
      </w:r>
    </w:p>
    <w:p w:rsidR="001D00F7" w:rsidRPr="009373EA" w:rsidRDefault="001D00F7" w:rsidP="00F66B92">
      <w:pPr>
        <w:widowControl w:val="0"/>
        <w:spacing w:after="0"/>
        <w:jc w:val="center"/>
        <w:rPr>
          <w:rFonts w:ascii="Times New Roman" w:hAnsi="Times New Roman"/>
          <w:snapToGrid w:val="0"/>
          <w:color w:val="000000"/>
          <w:sz w:val="24"/>
          <w:szCs w:val="24"/>
        </w:rPr>
      </w:pPr>
      <w:r w:rsidRPr="009373EA">
        <w:rPr>
          <w:rFonts w:ascii="Times New Roman" w:hAnsi="Times New Roman"/>
          <w:snapToGrid w:val="0"/>
          <w:color w:val="000000"/>
          <w:sz w:val="24"/>
          <w:szCs w:val="24"/>
        </w:rPr>
        <w:t>(полное наименование организации)</w:t>
      </w:r>
    </w:p>
    <w:p w:rsidR="001D00F7" w:rsidRDefault="001D00F7" w:rsidP="002D4F9D">
      <w:pPr>
        <w:widowControl w:val="0"/>
        <w:spacing w:after="0"/>
        <w:jc w:val="center"/>
        <w:rPr>
          <w:rFonts w:ascii="Times New Roman" w:hAnsi="Times New Roman"/>
          <w:snapToGrid w:val="0"/>
          <w:color w:val="000000"/>
          <w:sz w:val="28"/>
          <w:szCs w:val="28"/>
        </w:rPr>
      </w:pPr>
      <w:r w:rsidRPr="009373EA">
        <w:rPr>
          <w:rFonts w:ascii="Times New Roman" w:hAnsi="Times New Roman"/>
          <w:snapToGrid w:val="0"/>
          <w:color w:val="000000"/>
          <w:sz w:val="28"/>
          <w:szCs w:val="28"/>
        </w:rPr>
        <w:t>"__" ___________ 20__ г.</w:t>
      </w:r>
    </w:p>
    <w:p w:rsidR="002D4F9D" w:rsidRPr="009373EA" w:rsidRDefault="002D4F9D" w:rsidP="00F66B92">
      <w:pPr>
        <w:widowControl w:val="0"/>
        <w:spacing w:after="0"/>
        <w:rPr>
          <w:rFonts w:ascii="Times New Roman" w:hAnsi="Times New Roman"/>
          <w:snapToGrid w:val="0"/>
          <w:color w:val="000000"/>
          <w:sz w:val="28"/>
          <w:szCs w:val="28"/>
        </w:rPr>
      </w:pPr>
    </w:p>
    <w:p w:rsidR="001D00F7" w:rsidRPr="009373EA" w:rsidRDefault="001D00F7" w:rsidP="00F66B92">
      <w:pPr>
        <w:widowControl w:val="0"/>
        <w:spacing w:after="0"/>
        <w:rPr>
          <w:rFonts w:ascii="Times New Roman" w:hAnsi="Times New Roman"/>
          <w:snapToGrid w:val="0"/>
          <w:color w:val="000000"/>
          <w:sz w:val="28"/>
          <w:szCs w:val="28"/>
        </w:rPr>
      </w:pPr>
      <w:r w:rsidRPr="009373EA">
        <w:rPr>
          <w:rFonts w:ascii="Times New Roman" w:hAnsi="Times New Roman"/>
          <w:snapToGrid w:val="0"/>
          <w:color w:val="000000"/>
          <w:sz w:val="28"/>
          <w:szCs w:val="28"/>
        </w:rPr>
        <w:t xml:space="preserve">В соответствии  с  приказом  </w:t>
      </w:r>
      <w:r w:rsidR="009373EA">
        <w:rPr>
          <w:rFonts w:ascii="Times New Roman" w:hAnsi="Times New Roman"/>
          <w:snapToGrid w:val="0"/>
          <w:color w:val="000000"/>
          <w:sz w:val="28"/>
          <w:szCs w:val="28"/>
        </w:rPr>
        <w:t xml:space="preserve">директора </w:t>
      </w:r>
      <w:r w:rsidR="009373EA" w:rsidRPr="00017ACA">
        <w:rPr>
          <w:rFonts w:ascii="Times New Roman" w:hAnsi="Times New Roman"/>
          <w:sz w:val="28"/>
          <w:szCs w:val="28"/>
        </w:rPr>
        <w:t>АНО «Учебно-консультационный центр «Труд»</w:t>
      </w:r>
      <w:r w:rsidR="009373EA">
        <w:rPr>
          <w:rFonts w:ascii="Times New Roman" w:hAnsi="Times New Roman"/>
          <w:sz w:val="28"/>
          <w:szCs w:val="28"/>
        </w:rPr>
        <w:t xml:space="preserve"> </w:t>
      </w:r>
      <w:r w:rsidRPr="009373EA">
        <w:rPr>
          <w:rFonts w:ascii="Times New Roman" w:hAnsi="Times New Roman"/>
          <w:snapToGrid w:val="0"/>
          <w:color w:val="000000"/>
          <w:sz w:val="28"/>
          <w:szCs w:val="28"/>
        </w:rPr>
        <w:t xml:space="preserve">от "__"_________ 20__ г. </w:t>
      </w:r>
      <w:r w:rsidR="009373EA">
        <w:rPr>
          <w:rFonts w:ascii="Times New Roman" w:hAnsi="Times New Roman"/>
          <w:snapToGrid w:val="0"/>
          <w:color w:val="000000"/>
          <w:sz w:val="28"/>
          <w:szCs w:val="28"/>
        </w:rPr>
        <w:t xml:space="preserve"> №</w:t>
      </w:r>
      <w:r w:rsidRPr="009373EA">
        <w:rPr>
          <w:rFonts w:ascii="Times New Roman" w:hAnsi="Times New Roman"/>
          <w:snapToGrid w:val="0"/>
          <w:color w:val="000000"/>
          <w:sz w:val="28"/>
          <w:szCs w:val="28"/>
        </w:rPr>
        <w:t>____ комиссия в составе:</w:t>
      </w:r>
    </w:p>
    <w:p w:rsidR="001D00F7" w:rsidRPr="009373EA" w:rsidRDefault="001D00F7" w:rsidP="00F66B92">
      <w:pPr>
        <w:widowControl w:val="0"/>
        <w:spacing w:after="0"/>
        <w:rPr>
          <w:rFonts w:ascii="Times New Roman" w:hAnsi="Times New Roman"/>
          <w:snapToGrid w:val="0"/>
          <w:color w:val="000000"/>
          <w:sz w:val="28"/>
          <w:szCs w:val="28"/>
        </w:rPr>
      </w:pPr>
      <w:r w:rsidRPr="009373EA">
        <w:rPr>
          <w:rFonts w:ascii="Times New Roman" w:hAnsi="Times New Roman"/>
          <w:snapToGrid w:val="0"/>
          <w:color w:val="000000"/>
          <w:sz w:val="28"/>
          <w:szCs w:val="28"/>
        </w:rPr>
        <w:t>председателя _______________________________________________________</w:t>
      </w:r>
      <w:r w:rsidR="009373EA">
        <w:rPr>
          <w:rFonts w:ascii="Times New Roman" w:hAnsi="Times New Roman"/>
          <w:snapToGrid w:val="0"/>
          <w:color w:val="000000"/>
          <w:sz w:val="28"/>
          <w:szCs w:val="28"/>
        </w:rPr>
        <w:t>______</w:t>
      </w:r>
    </w:p>
    <w:p w:rsidR="001D00F7" w:rsidRPr="009373EA" w:rsidRDefault="001D00F7" w:rsidP="00F66B92">
      <w:pPr>
        <w:widowControl w:val="0"/>
        <w:spacing w:after="0"/>
        <w:rPr>
          <w:rFonts w:ascii="Times New Roman" w:hAnsi="Times New Roman"/>
          <w:snapToGrid w:val="0"/>
          <w:color w:val="000000"/>
          <w:sz w:val="24"/>
          <w:szCs w:val="24"/>
        </w:rPr>
      </w:pPr>
      <w:r w:rsidRPr="009373EA">
        <w:rPr>
          <w:rFonts w:ascii="Times New Roman" w:hAnsi="Times New Roman"/>
          <w:snapToGrid w:val="0"/>
          <w:color w:val="000000"/>
          <w:sz w:val="28"/>
          <w:szCs w:val="28"/>
        </w:rPr>
        <w:t xml:space="preserve">                          </w:t>
      </w:r>
      <w:r w:rsidR="009373EA">
        <w:rPr>
          <w:rFonts w:ascii="Times New Roman" w:hAnsi="Times New Roman"/>
          <w:snapToGrid w:val="0"/>
          <w:color w:val="000000"/>
          <w:sz w:val="28"/>
          <w:szCs w:val="28"/>
        </w:rPr>
        <w:t xml:space="preserve">                 </w:t>
      </w:r>
      <w:r w:rsidRPr="009373EA">
        <w:rPr>
          <w:rFonts w:ascii="Times New Roman" w:hAnsi="Times New Roman"/>
          <w:snapToGrid w:val="0"/>
          <w:color w:val="000000"/>
          <w:sz w:val="28"/>
          <w:szCs w:val="28"/>
        </w:rPr>
        <w:t xml:space="preserve"> </w:t>
      </w:r>
      <w:r w:rsidRPr="009373EA">
        <w:rPr>
          <w:rFonts w:ascii="Times New Roman" w:hAnsi="Times New Roman"/>
          <w:snapToGrid w:val="0"/>
          <w:color w:val="000000"/>
          <w:sz w:val="24"/>
          <w:szCs w:val="24"/>
        </w:rPr>
        <w:t>(Ф.И.О., должность)</w:t>
      </w:r>
    </w:p>
    <w:p w:rsidR="001D00F7" w:rsidRPr="009373EA" w:rsidRDefault="001D00F7" w:rsidP="00F66B92">
      <w:pPr>
        <w:widowControl w:val="0"/>
        <w:spacing w:after="0"/>
        <w:rPr>
          <w:rFonts w:ascii="Times New Roman" w:hAnsi="Times New Roman"/>
          <w:snapToGrid w:val="0"/>
          <w:color w:val="000000"/>
          <w:sz w:val="28"/>
          <w:szCs w:val="28"/>
        </w:rPr>
      </w:pPr>
      <w:r w:rsidRPr="009373EA">
        <w:rPr>
          <w:rFonts w:ascii="Times New Roman" w:hAnsi="Times New Roman"/>
          <w:snapToGrid w:val="0"/>
          <w:color w:val="000000"/>
          <w:sz w:val="28"/>
          <w:szCs w:val="28"/>
        </w:rPr>
        <w:t>членов: _______________________________________________________</w:t>
      </w:r>
    </w:p>
    <w:p w:rsidR="001D00F7" w:rsidRDefault="001D00F7" w:rsidP="009373EA">
      <w:pPr>
        <w:widowControl w:val="0"/>
        <w:spacing w:after="0"/>
        <w:rPr>
          <w:rFonts w:ascii="Times New Roman" w:hAnsi="Times New Roman"/>
          <w:snapToGrid w:val="0"/>
          <w:color w:val="000000"/>
          <w:sz w:val="24"/>
          <w:szCs w:val="24"/>
        </w:rPr>
      </w:pPr>
      <w:r w:rsidRPr="009373EA">
        <w:rPr>
          <w:rFonts w:ascii="Times New Roman" w:hAnsi="Times New Roman"/>
          <w:snapToGrid w:val="0"/>
          <w:color w:val="000000"/>
          <w:sz w:val="24"/>
          <w:szCs w:val="24"/>
        </w:rPr>
        <w:t xml:space="preserve">                         </w:t>
      </w:r>
      <w:r w:rsidR="009373EA">
        <w:rPr>
          <w:rFonts w:ascii="Times New Roman" w:hAnsi="Times New Roman"/>
          <w:snapToGrid w:val="0"/>
          <w:color w:val="000000"/>
          <w:sz w:val="24"/>
          <w:szCs w:val="24"/>
        </w:rPr>
        <w:t xml:space="preserve">                      </w:t>
      </w:r>
      <w:r w:rsidRPr="009373EA">
        <w:rPr>
          <w:rFonts w:ascii="Times New Roman" w:hAnsi="Times New Roman"/>
          <w:snapToGrid w:val="0"/>
          <w:color w:val="000000"/>
          <w:sz w:val="24"/>
          <w:szCs w:val="24"/>
        </w:rPr>
        <w:t xml:space="preserve"> </w:t>
      </w:r>
      <w:r w:rsidR="009373EA">
        <w:rPr>
          <w:rFonts w:ascii="Times New Roman" w:hAnsi="Times New Roman"/>
          <w:snapToGrid w:val="0"/>
          <w:color w:val="000000"/>
          <w:sz w:val="24"/>
          <w:szCs w:val="24"/>
        </w:rPr>
        <w:t xml:space="preserve">   </w:t>
      </w:r>
      <w:r w:rsidRPr="009373EA">
        <w:rPr>
          <w:rFonts w:ascii="Times New Roman" w:hAnsi="Times New Roman"/>
          <w:snapToGrid w:val="0"/>
          <w:color w:val="000000"/>
          <w:sz w:val="24"/>
          <w:szCs w:val="24"/>
        </w:rPr>
        <w:t xml:space="preserve"> (Ф.И.О., должность)</w:t>
      </w:r>
    </w:p>
    <w:p w:rsidR="002D4F9D" w:rsidRPr="009373EA" w:rsidRDefault="002D4F9D" w:rsidP="009373EA">
      <w:pPr>
        <w:widowControl w:val="0"/>
        <w:spacing w:after="0"/>
        <w:rPr>
          <w:rFonts w:ascii="Times New Roman" w:hAnsi="Times New Roman"/>
          <w:snapToGrid w:val="0"/>
          <w:color w:val="000000"/>
          <w:sz w:val="24"/>
          <w:szCs w:val="24"/>
        </w:rPr>
      </w:pPr>
    </w:p>
    <w:p w:rsidR="001D00F7" w:rsidRPr="009373EA" w:rsidRDefault="001D00F7" w:rsidP="009373EA">
      <w:pPr>
        <w:widowControl w:val="0"/>
        <w:spacing w:after="0"/>
        <w:rPr>
          <w:rFonts w:ascii="Times New Roman" w:hAnsi="Times New Roman"/>
          <w:snapToGrid w:val="0"/>
          <w:color w:val="000000"/>
          <w:sz w:val="28"/>
          <w:szCs w:val="28"/>
        </w:rPr>
      </w:pPr>
      <w:r w:rsidRPr="009373EA">
        <w:rPr>
          <w:rFonts w:ascii="Times New Roman" w:hAnsi="Times New Roman"/>
          <w:snapToGrid w:val="0"/>
          <w:color w:val="000000"/>
          <w:sz w:val="28"/>
          <w:szCs w:val="28"/>
        </w:rPr>
        <w:t>провела   проверку    знаний    требований    охраны    труда  работников</w:t>
      </w:r>
    </w:p>
    <w:p w:rsidR="001D00F7" w:rsidRPr="009373EA" w:rsidRDefault="001D00F7" w:rsidP="009373EA">
      <w:pPr>
        <w:widowControl w:val="0"/>
        <w:spacing w:after="0"/>
        <w:rPr>
          <w:rFonts w:ascii="Times New Roman" w:hAnsi="Times New Roman"/>
          <w:snapToGrid w:val="0"/>
          <w:color w:val="000000"/>
          <w:sz w:val="28"/>
          <w:szCs w:val="28"/>
        </w:rPr>
      </w:pPr>
      <w:r w:rsidRPr="009373EA">
        <w:rPr>
          <w:rFonts w:ascii="Times New Roman" w:hAnsi="Times New Roman"/>
          <w:snapToGrid w:val="0"/>
          <w:color w:val="000000"/>
          <w:sz w:val="28"/>
          <w:szCs w:val="28"/>
        </w:rPr>
        <w:t>по ___________________________________________________________</w:t>
      </w:r>
    </w:p>
    <w:p w:rsidR="001D00F7" w:rsidRPr="009373EA" w:rsidRDefault="001D00F7" w:rsidP="009373EA">
      <w:pPr>
        <w:widowControl w:val="0"/>
        <w:spacing w:after="0"/>
        <w:rPr>
          <w:rFonts w:ascii="Times New Roman" w:hAnsi="Times New Roman"/>
          <w:snapToGrid w:val="0"/>
          <w:color w:val="000000"/>
          <w:sz w:val="24"/>
          <w:szCs w:val="24"/>
        </w:rPr>
      </w:pPr>
      <w:r w:rsidRPr="009373EA">
        <w:rPr>
          <w:rFonts w:ascii="Times New Roman" w:hAnsi="Times New Roman"/>
          <w:snapToGrid w:val="0"/>
          <w:color w:val="000000"/>
          <w:sz w:val="28"/>
          <w:szCs w:val="28"/>
        </w:rPr>
        <w:t xml:space="preserve">             </w:t>
      </w:r>
      <w:r w:rsidR="009373EA">
        <w:rPr>
          <w:rFonts w:ascii="Times New Roman" w:hAnsi="Times New Roman"/>
          <w:snapToGrid w:val="0"/>
          <w:color w:val="000000"/>
          <w:sz w:val="28"/>
          <w:szCs w:val="28"/>
        </w:rPr>
        <w:t xml:space="preserve">     </w:t>
      </w:r>
      <w:r w:rsidRPr="009373EA">
        <w:rPr>
          <w:rFonts w:ascii="Times New Roman" w:hAnsi="Times New Roman"/>
          <w:snapToGrid w:val="0"/>
          <w:color w:val="000000"/>
          <w:sz w:val="28"/>
          <w:szCs w:val="28"/>
        </w:rPr>
        <w:t xml:space="preserve"> </w:t>
      </w:r>
      <w:r w:rsidRPr="009373EA">
        <w:rPr>
          <w:rFonts w:ascii="Times New Roman" w:hAnsi="Times New Roman"/>
          <w:snapToGrid w:val="0"/>
          <w:color w:val="000000"/>
          <w:sz w:val="24"/>
          <w:szCs w:val="24"/>
        </w:rPr>
        <w:t>(наименование программы обучения по охране труда)</w:t>
      </w:r>
    </w:p>
    <w:p w:rsidR="001D00F7" w:rsidRPr="009373EA" w:rsidRDefault="001D00F7" w:rsidP="009373EA">
      <w:pPr>
        <w:widowControl w:val="0"/>
        <w:spacing w:after="0"/>
        <w:rPr>
          <w:rFonts w:ascii="Times New Roman" w:hAnsi="Times New Roman"/>
          <w:snapToGrid w:val="0"/>
          <w:color w:val="000000"/>
          <w:sz w:val="28"/>
          <w:szCs w:val="28"/>
        </w:rPr>
      </w:pPr>
      <w:r w:rsidRPr="009373EA">
        <w:rPr>
          <w:rFonts w:ascii="Times New Roman" w:hAnsi="Times New Roman"/>
          <w:snapToGrid w:val="0"/>
          <w:color w:val="000000"/>
          <w:sz w:val="28"/>
          <w:szCs w:val="28"/>
        </w:rPr>
        <w:t>в об</w:t>
      </w:r>
      <w:r w:rsidR="002D4F9D">
        <w:rPr>
          <w:rFonts w:ascii="Times New Roman" w:hAnsi="Times New Roman"/>
          <w:snapToGrid w:val="0"/>
          <w:color w:val="000000"/>
          <w:sz w:val="28"/>
          <w:szCs w:val="28"/>
        </w:rPr>
        <w:t>ъеме __________________</w:t>
      </w:r>
    </w:p>
    <w:p w:rsidR="001D00F7" w:rsidRDefault="001D00F7" w:rsidP="009373EA">
      <w:pPr>
        <w:widowControl w:val="0"/>
        <w:spacing w:after="0"/>
        <w:rPr>
          <w:rFonts w:ascii="Times New Roman" w:hAnsi="Times New Roman"/>
          <w:snapToGrid w:val="0"/>
          <w:color w:val="000000"/>
          <w:sz w:val="24"/>
          <w:szCs w:val="24"/>
        </w:rPr>
      </w:pPr>
      <w:r w:rsidRPr="009373EA">
        <w:rPr>
          <w:rFonts w:ascii="Times New Roman" w:hAnsi="Times New Roman"/>
          <w:snapToGrid w:val="0"/>
          <w:color w:val="000000"/>
          <w:sz w:val="24"/>
          <w:szCs w:val="24"/>
        </w:rPr>
        <w:t xml:space="preserve">             </w:t>
      </w:r>
      <w:r w:rsidR="009373EA" w:rsidRPr="009373EA">
        <w:rPr>
          <w:rFonts w:ascii="Times New Roman" w:hAnsi="Times New Roman"/>
          <w:snapToGrid w:val="0"/>
          <w:color w:val="000000"/>
          <w:sz w:val="24"/>
          <w:szCs w:val="24"/>
        </w:rPr>
        <w:t xml:space="preserve">           </w:t>
      </w:r>
      <w:r w:rsidRPr="009373EA">
        <w:rPr>
          <w:rFonts w:ascii="Times New Roman" w:hAnsi="Times New Roman"/>
          <w:snapToGrid w:val="0"/>
          <w:color w:val="000000"/>
          <w:sz w:val="24"/>
          <w:szCs w:val="24"/>
        </w:rPr>
        <w:t>(количество часов)</w:t>
      </w:r>
    </w:p>
    <w:p w:rsidR="002D4F9D" w:rsidRPr="009373EA" w:rsidRDefault="002D4F9D" w:rsidP="009373EA">
      <w:pPr>
        <w:widowControl w:val="0"/>
        <w:spacing w:after="0"/>
        <w:rPr>
          <w:rFonts w:ascii="Times New Roman" w:hAnsi="Times New Roman"/>
          <w:snapToGrid w:val="0"/>
          <w:color w:val="000000"/>
          <w:sz w:val="24"/>
          <w:szCs w:val="24"/>
        </w:rPr>
      </w:pPr>
    </w:p>
    <w:tbl>
      <w:tblPr>
        <w:tblStyle w:val="a3"/>
        <w:tblW w:w="0" w:type="auto"/>
        <w:tblLook w:val="04A0" w:firstRow="1" w:lastRow="0" w:firstColumn="1" w:lastColumn="0" w:noHBand="0" w:noVBand="1"/>
      </w:tblPr>
      <w:tblGrid>
        <w:gridCol w:w="540"/>
        <w:gridCol w:w="944"/>
        <w:gridCol w:w="1367"/>
        <w:gridCol w:w="1749"/>
        <w:gridCol w:w="1732"/>
        <w:gridCol w:w="1606"/>
        <w:gridCol w:w="1632"/>
      </w:tblGrid>
      <w:tr w:rsidR="002D4F9D" w:rsidTr="002D4F9D">
        <w:tc>
          <w:tcPr>
            <w:tcW w:w="540" w:type="dxa"/>
          </w:tcPr>
          <w:p w:rsidR="008E61F4" w:rsidRPr="002D4F9D" w:rsidRDefault="008E61F4" w:rsidP="001D00F7">
            <w:pPr>
              <w:widowControl w:val="0"/>
              <w:rPr>
                <w:rFonts w:ascii="Times New Roman" w:hAnsi="Times New Roman"/>
                <w:snapToGrid w:val="0"/>
                <w:color w:val="000000"/>
                <w:sz w:val="24"/>
                <w:szCs w:val="24"/>
              </w:rPr>
            </w:pPr>
            <w:r w:rsidRPr="002D4F9D">
              <w:rPr>
                <w:rFonts w:ascii="Times New Roman" w:hAnsi="Times New Roman"/>
                <w:snapToGrid w:val="0"/>
                <w:color w:val="000000"/>
                <w:sz w:val="24"/>
                <w:szCs w:val="24"/>
              </w:rPr>
              <w:t>№ п/п</w:t>
            </w:r>
          </w:p>
        </w:tc>
        <w:tc>
          <w:tcPr>
            <w:tcW w:w="944" w:type="dxa"/>
          </w:tcPr>
          <w:p w:rsidR="008E61F4" w:rsidRPr="002D4F9D" w:rsidRDefault="008E61F4" w:rsidP="001D00F7">
            <w:pPr>
              <w:widowControl w:val="0"/>
              <w:rPr>
                <w:rFonts w:ascii="Times New Roman" w:hAnsi="Times New Roman"/>
                <w:snapToGrid w:val="0"/>
                <w:color w:val="000000"/>
                <w:sz w:val="24"/>
                <w:szCs w:val="24"/>
              </w:rPr>
            </w:pPr>
            <w:r w:rsidRPr="002D4F9D">
              <w:rPr>
                <w:rFonts w:ascii="Times New Roman" w:hAnsi="Times New Roman"/>
                <w:snapToGrid w:val="0"/>
                <w:color w:val="000000"/>
                <w:sz w:val="24"/>
                <w:szCs w:val="24"/>
              </w:rPr>
              <w:t>Ф.И.О.</w:t>
            </w:r>
          </w:p>
        </w:tc>
        <w:tc>
          <w:tcPr>
            <w:tcW w:w="1367" w:type="dxa"/>
          </w:tcPr>
          <w:p w:rsidR="008E61F4" w:rsidRPr="002D4F9D" w:rsidRDefault="002D4F9D" w:rsidP="001D00F7">
            <w:pPr>
              <w:widowControl w:val="0"/>
              <w:rPr>
                <w:rFonts w:ascii="Times New Roman" w:hAnsi="Times New Roman"/>
                <w:snapToGrid w:val="0"/>
                <w:color w:val="000000"/>
                <w:sz w:val="24"/>
                <w:szCs w:val="24"/>
              </w:rPr>
            </w:pPr>
            <w:r w:rsidRPr="002D4F9D">
              <w:rPr>
                <w:rFonts w:ascii="Times New Roman" w:hAnsi="Times New Roman"/>
                <w:snapToGrid w:val="0"/>
                <w:color w:val="000000"/>
                <w:sz w:val="24"/>
                <w:szCs w:val="24"/>
              </w:rPr>
              <w:t>Должность</w:t>
            </w:r>
          </w:p>
        </w:tc>
        <w:tc>
          <w:tcPr>
            <w:tcW w:w="1749" w:type="dxa"/>
          </w:tcPr>
          <w:p w:rsidR="008E61F4" w:rsidRPr="002D4F9D" w:rsidRDefault="002D4F9D" w:rsidP="001D00F7">
            <w:pPr>
              <w:widowControl w:val="0"/>
              <w:rPr>
                <w:rFonts w:ascii="Times New Roman" w:hAnsi="Times New Roman"/>
                <w:snapToGrid w:val="0"/>
                <w:color w:val="000000"/>
                <w:sz w:val="24"/>
                <w:szCs w:val="24"/>
              </w:rPr>
            </w:pPr>
            <w:r w:rsidRPr="002D4F9D">
              <w:rPr>
                <w:rFonts w:ascii="Times New Roman" w:hAnsi="Times New Roman"/>
                <w:snapToGrid w:val="0"/>
                <w:color w:val="000000"/>
                <w:sz w:val="24"/>
                <w:szCs w:val="24"/>
              </w:rPr>
              <w:t>Наименование подразделения</w:t>
            </w:r>
            <w:r>
              <w:rPr>
                <w:rFonts w:ascii="Times New Roman" w:hAnsi="Times New Roman"/>
                <w:snapToGrid w:val="0"/>
                <w:color w:val="000000"/>
                <w:sz w:val="24"/>
                <w:szCs w:val="24"/>
              </w:rPr>
              <w:t xml:space="preserve"> (цех, участок, отдел и т.п.)</w:t>
            </w:r>
          </w:p>
        </w:tc>
        <w:tc>
          <w:tcPr>
            <w:tcW w:w="1732" w:type="dxa"/>
          </w:tcPr>
          <w:p w:rsidR="008E61F4" w:rsidRPr="002D4F9D" w:rsidRDefault="002D4F9D" w:rsidP="001D00F7">
            <w:pPr>
              <w:widowControl w:val="0"/>
              <w:rPr>
                <w:rFonts w:ascii="Times New Roman" w:hAnsi="Times New Roman"/>
                <w:snapToGrid w:val="0"/>
                <w:color w:val="000000"/>
                <w:sz w:val="24"/>
                <w:szCs w:val="24"/>
              </w:rPr>
            </w:pPr>
            <w:r w:rsidRPr="002D4F9D">
              <w:rPr>
                <w:rFonts w:ascii="Times New Roman" w:hAnsi="Times New Roman"/>
                <w:snapToGrid w:val="0"/>
                <w:color w:val="000000"/>
                <w:sz w:val="24"/>
                <w:szCs w:val="24"/>
              </w:rPr>
              <w:t>Результат проверки знаний (сдал/не сдал) № выданного удостоверения</w:t>
            </w:r>
          </w:p>
        </w:tc>
        <w:tc>
          <w:tcPr>
            <w:tcW w:w="1606" w:type="dxa"/>
          </w:tcPr>
          <w:p w:rsidR="008E61F4" w:rsidRPr="002D4F9D" w:rsidRDefault="002D4F9D" w:rsidP="001D00F7">
            <w:pPr>
              <w:widowControl w:val="0"/>
              <w:rPr>
                <w:rFonts w:ascii="Times New Roman" w:hAnsi="Times New Roman"/>
                <w:snapToGrid w:val="0"/>
                <w:color w:val="000000"/>
                <w:sz w:val="24"/>
                <w:szCs w:val="24"/>
              </w:rPr>
            </w:pPr>
            <w:r w:rsidRPr="002D4F9D">
              <w:rPr>
                <w:rFonts w:ascii="Times New Roman" w:hAnsi="Times New Roman"/>
                <w:snapToGrid w:val="0"/>
                <w:color w:val="000000"/>
                <w:sz w:val="24"/>
                <w:szCs w:val="24"/>
              </w:rPr>
              <w:t>Причина проверки знаний (очередная, внеочередная и т.д.)</w:t>
            </w:r>
          </w:p>
        </w:tc>
        <w:tc>
          <w:tcPr>
            <w:tcW w:w="1632" w:type="dxa"/>
          </w:tcPr>
          <w:p w:rsidR="008E61F4" w:rsidRPr="002D4F9D" w:rsidRDefault="002D4F9D" w:rsidP="001D00F7">
            <w:pPr>
              <w:widowControl w:val="0"/>
              <w:rPr>
                <w:rFonts w:ascii="Times New Roman" w:hAnsi="Times New Roman"/>
                <w:snapToGrid w:val="0"/>
                <w:color w:val="000000"/>
                <w:sz w:val="24"/>
                <w:szCs w:val="24"/>
              </w:rPr>
            </w:pPr>
            <w:r w:rsidRPr="002D4F9D">
              <w:rPr>
                <w:rFonts w:ascii="Times New Roman" w:hAnsi="Times New Roman"/>
                <w:snapToGrid w:val="0"/>
                <w:color w:val="000000"/>
                <w:sz w:val="24"/>
                <w:szCs w:val="24"/>
              </w:rPr>
              <w:t>Подпись проверяемого</w:t>
            </w:r>
          </w:p>
        </w:tc>
      </w:tr>
      <w:tr w:rsidR="002D4F9D" w:rsidTr="002D4F9D">
        <w:tc>
          <w:tcPr>
            <w:tcW w:w="540" w:type="dxa"/>
          </w:tcPr>
          <w:p w:rsidR="008E61F4" w:rsidRDefault="008E61F4" w:rsidP="001D00F7">
            <w:pPr>
              <w:widowControl w:val="0"/>
              <w:rPr>
                <w:rFonts w:ascii="Times New Roman" w:hAnsi="Times New Roman"/>
                <w:snapToGrid w:val="0"/>
                <w:color w:val="000000"/>
                <w:sz w:val="28"/>
                <w:szCs w:val="28"/>
              </w:rPr>
            </w:pPr>
          </w:p>
        </w:tc>
        <w:tc>
          <w:tcPr>
            <w:tcW w:w="944" w:type="dxa"/>
          </w:tcPr>
          <w:p w:rsidR="008E61F4" w:rsidRDefault="008E61F4" w:rsidP="001D00F7">
            <w:pPr>
              <w:widowControl w:val="0"/>
              <w:rPr>
                <w:rFonts w:ascii="Times New Roman" w:hAnsi="Times New Roman"/>
                <w:snapToGrid w:val="0"/>
                <w:color w:val="000000"/>
                <w:sz w:val="28"/>
                <w:szCs w:val="28"/>
              </w:rPr>
            </w:pPr>
          </w:p>
        </w:tc>
        <w:tc>
          <w:tcPr>
            <w:tcW w:w="1367" w:type="dxa"/>
          </w:tcPr>
          <w:p w:rsidR="008E61F4" w:rsidRDefault="008E61F4" w:rsidP="001D00F7">
            <w:pPr>
              <w:widowControl w:val="0"/>
              <w:rPr>
                <w:rFonts w:ascii="Times New Roman" w:hAnsi="Times New Roman"/>
                <w:snapToGrid w:val="0"/>
                <w:color w:val="000000"/>
                <w:sz w:val="28"/>
                <w:szCs w:val="28"/>
              </w:rPr>
            </w:pPr>
          </w:p>
        </w:tc>
        <w:tc>
          <w:tcPr>
            <w:tcW w:w="1749" w:type="dxa"/>
          </w:tcPr>
          <w:p w:rsidR="008E61F4" w:rsidRDefault="008E61F4" w:rsidP="001D00F7">
            <w:pPr>
              <w:widowControl w:val="0"/>
              <w:rPr>
                <w:rFonts w:ascii="Times New Roman" w:hAnsi="Times New Roman"/>
                <w:snapToGrid w:val="0"/>
                <w:color w:val="000000"/>
                <w:sz w:val="28"/>
                <w:szCs w:val="28"/>
              </w:rPr>
            </w:pPr>
          </w:p>
        </w:tc>
        <w:tc>
          <w:tcPr>
            <w:tcW w:w="1732" w:type="dxa"/>
          </w:tcPr>
          <w:p w:rsidR="008E61F4" w:rsidRDefault="008E61F4" w:rsidP="001D00F7">
            <w:pPr>
              <w:widowControl w:val="0"/>
              <w:rPr>
                <w:rFonts w:ascii="Times New Roman" w:hAnsi="Times New Roman"/>
                <w:snapToGrid w:val="0"/>
                <w:color w:val="000000"/>
                <w:sz w:val="28"/>
                <w:szCs w:val="28"/>
              </w:rPr>
            </w:pPr>
          </w:p>
        </w:tc>
        <w:tc>
          <w:tcPr>
            <w:tcW w:w="1606" w:type="dxa"/>
          </w:tcPr>
          <w:p w:rsidR="008E61F4" w:rsidRDefault="008E61F4" w:rsidP="001D00F7">
            <w:pPr>
              <w:widowControl w:val="0"/>
              <w:rPr>
                <w:rFonts w:ascii="Times New Roman" w:hAnsi="Times New Roman"/>
                <w:snapToGrid w:val="0"/>
                <w:color w:val="000000"/>
                <w:sz w:val="28"/>
                <w:szCs w:val="28"/>
              </w:rPr>
            </w:pPr>
          </w:p>
        </w:tc>
        <w:tc>
          <w:tcPr>
            <w:tcW w:w="1632" w:type="dxa"/>
          </w:tcPr>
          <w:p w:rsidR="008E61F4" w:rsidRDefault="008E61F4" w:rsidP="001D00F7">
            <w:pPr>
              <w:widowControl w:val="0"/>
              <w:rPr>
                <w:rFonts w:ascii="Times New Roman" w:hAnsi="Times New Roman"/>
                <w:snapToGrid w:val="0"/>
                <w:color w:val="000000"/>
                <w:sz w:val="28"/>
                <w:szCs w:val="28"/>
              </w:rPr>
            </w:pPr>
          </w:p>
        </w:tc>
      </w:tr>
    </w:tbl>
    <w:p w:rsidR="008E61F4" w:rsidRDefault="008E61F4" w:rsidP="001D00F7">
      <w:pPr>
        <w:widowControl w:val="0"/>
        <w:rPr>
          <w:rFonts w:ascii="Times New Roman" w:hAnsi="Times New Roman"/>
          <w:snapToGrid w:val="0"/>
          <w:color w:val="000000"/>
          <w:sz w:val="28"/>
          <w:szCs w:val="28"/>
        </w:rPr>
      </w:pPr>
    </w:p>
    <w:p w:rsidR="001D00F7" w:rsidRPr="001D00F7" w:rsidRDefault="001D00F7" w:rsidP="001D00F7">
      <w:pPr>
        <w:widowControl w:val="0"/>
        <w:rPr>
          <w:rFonts w:ascii="Times New Roman" w:hAnsi="Times New Roman"/>
          <w:snapToGrid w:val="0"/>
          <w:color w:val="000000"/>
          <w:sz w:val="28"/>
          <w:szCs w:val="28"/>
        </w:rPr>
      </w:pPr>
      <w:r w:rsidRPr="001D00F7">
        <w:rPr>
          <w:rFonts w:ascii="Times New Roman" w:hAnsi="Times New Roman"/>
          <w:snapToGrid w:val="0"/>
          <w:color w:val="000000"/>
          <w:sz w:val="28"/>
          <w:szCs w:val="28"/>
        </w:rPr>
        <w:t>Председатель комиссии</w:t>
      </w:r>
      <w:r w:rsidR="00F66B92">
        <w:rPr>
          <w:rFonts w:ascii="Times New Roman" w:hAnsi="Times New Roman"/>
          <w:snapToGrid w:val="0"/>
          <w:color w:val="000000"/>
          <w:sz w:val="28"/>
          <w:szCs w:val="28"/>
        </w:rPr>
        <w:t xml:space="preserve">: </w:t>
      </w:r>
      <w:r w:rsidRPr="001D00F7">
        <w:rPr>
          <w:rFonts w:ascii="Times New Roman" w:hAnsi="Times New Roman"/>
          <w:snapToGrid w:val="0"/>
          <w:color w:val="000000"/>
          <w:sz w:val="28"/>
          <w:szCs w:val="28"/>
        </w:rPr>
        <w:t>________________________________________</w:t>
      </w:r>
    </w:p>
    <w:p w:rsidR="001D00F7" w:rsidRPr="009373EA" w:rsidRDefault="001D00F7" w:rsidP="001D00F7">
      <w:pPr>
        <w:widowControl w:val="0"/>
        <w:rPr>
          <w:rFonts w:ascii="Times New Roman" w:hAnsi="Times New Roman"/>
          <w:snapToGrid w:val="0"/>
          <w:color w:val="000000"/>
          <w:sz w:val="24"/>
          <w:szCs w:val="24"/>
        </w:rPr>
      </w:pPr>
      <w:r w:rsidRPr="009373EA">
        <w:rPr>
          <w:rFonts w:ascii="Times New Roman" w:hAnsi="Times New Roman"/>
          <w:snapToGrid w:val="0"/>
          <w:color w:val="000000"/>
          <w:sz w:val="24"/>
          <w:szCs w:val="24"/>
        </w:rPr>
        <w:t xml:space="preserve">                                       </w:t>
      </w:r>
      <w:r w:rsidR="00F66B92">
        <w:rPr>
          <w:rFonts w:ascii="Times New Roman" w:hAnsi="Times New Roman"/>
          <w:snapToGrid w:val="0"/>
          <w:color w:val="000000"/>
          <w:sz w:val="24"/>
          <w:szCs w:val="24"/>
        </w:rPr>
        <w:t xml:space="preserve">                                           </w:t>
      </w:r>
      <w:r w:rsidRPr="009373EA">
        <w:rPr>
          <w:rFonts w:ascii="Times New Roman" w:hAnsi="Times New Roman"/>
          <w:snapToGrid w:val="0"/>
          <w:color w:val="000000"/>
          <w:sz w:val="24"/>
          <w:szCs w:val="24"/>
        </w:rPr>
        <w:t xml:space="preserve"> (Ф.И.О., подпись)</w:t>
      </w:r>
    </w:p>
    <w:p w:rsidR="001D00F7" w:rsidRPr="001D00F7" w:rsidRDefault="001D00F7" w:rsidP="001D00F7">
      <w:pPr>
        <w:widowControl w:val="0"/>
        <w:rPr>
          <w:rFonts w:ascii="Times New Roman" w:hAnsi="Times New Roman"/>
          <w:snapToGrid w:val="0"/>
          <w:color w:val="000000"/>
          <w:sz w:val="28"/>
          <w:szCs w:val="28"/>
        </w:rPr>
      </w:pPr>
      <w:r w:rsidRPr="001D00F7">
        <w:rPr>
          <w:rFonts w:ascii="Times New Roman" w:hAnsi="Times New Roman"/>
          <w:snapToGrid w:val="0"/>
          <w:color w:val="000000"/>
          <w:sz w:val="28"/>
          <w:szCs w:val="28"/>
        </w:rPr>
        <w:t>Члены комиссии: __________________________________________</w:t>
      </w:r>
    </w:p>
    <w:p w:rsidR="001D00F7" w:rsidRPr="009373EA" w:rsidRDefault="001D00F7" w:rsidP="001D00F7">
      <w:pPr>
        <w:widowControl w:val="0"/>
        <w:rPr>
          <w:rFonts w:ascii="Times New Roman" w:hAnsi="Times New Roman"/>
          <w:snapToGrid w:val="0"/>
          <w:color w:val="000000"/>
          <w:sz w:val="24"/>
          <w:szCs w:val="24"/>
        </w:rPr>
      </w:pPr>
      <w:r w:rsidRPr="009373EA">
        <w:rPr>
          <w:rFonts w:ascii="Times New Roman" w:hAnsi="Times New Roman"/>
          <w:snapToGrid w:val="0"/>
          <w:color w:val="000000"/>
          <w:sz w:val="24"/>
          <w:szCs w:val="24"/>
        </w:rPr>
        <w:t xml:space="preserve">                                        (Ф.И.О., подпись)</w:t>
      </w:r>
    </w:p>
    <w:p w:rsidR="001D00F7" w:rsidRPr="001D00F7" w:rsidRDefault="001D00F7" w:rsidP="001D00F7">
      <w:pPr>
        <w:widowControl w:val="0"/>
        <w:rPr>
          <w:rFonts w:ascii="Arial" w:hAnsi="Arial" w:cs="Arial"/>
          <w:snapToGrid w:val="0"/>
          <w:color w:val="000000"/>
          <w:sz w:val="20"/>
          <w:szCs w:val="20"/>
        </w:rPr>
      </w:pPr>
    </w:p>
    <w:p w:rsidR="002D4F9D" w:rsidRDefault="002D4F9D" w:rsidP="00F66B92">
      <w:pPr>
        <w:spacing w:after="0" w:line="360" w:lineRule="auto"/>
        <w:ind w:firstLine="709"/>
        <w:jc w:val="right"/>
        <w:rPr>
          <w:rFonts w:ascii="Times New Roman" w:hAnsi="Times New Roman"/>
          <w:b/>
          <w:sz w:val="28"/>
          <w:szCs w:val="28"/>
        </w:rPr>
      </w:pPr>
    </w:p>
    <w:p w:rsidR="00F66B92" w:rsidRDefault="00F66B92" w:rsidP="00F66B92">
      <w:pPr>
        <w:spacing w:after="0" w:line="360" w:lineRule="auto"/>
        <w:ind w:firstLine="709"/>
        <w:jc w:val="right"/>
        <w:rPr>
          <w:rFonts w:ascii="Times New Roman" w:hAnsi="Times New Roman"/>
          <w:b/>
          <w:sz w:val="28"/>
          <w:szCs w:val="28"/>
        </w:rPr>
      </w:pPr>
      <w:r w:rsidRPr="009373EA">
        <w:rPr>
          <w:rFonts w:ascii="Times New Roman" w:hAnsi="Times New Roman"/>
          <w:b/>
          <w:sz w:val="28"/>
          <w:szCs w:val="28"/>
        </w:rPr>
        <w:lastRenderedPageBreak/>
        <w:t xml:space="preserve">Приложение </w:t>
      </w:r>
      <w:r>
        <w:rPr>
          <w:rFonts w:ascii="Times New Roman" w:hAnsi="Times New Roman"/>
          <w:b/>
          <w:sz w:val="28"/>
          <w:szCs w:val="28"/>
        </w:rPr>
        <w:t>2</w:t>
      </w:r>
    </w:p>
    <w:p w:rsidR="008E61F4" w:rsidRPr="008E61F4" w:rsidRDefault="008E61F4" w:rsidP="008E61F4">
      <w:pPr>
        <w:widowControl w:val="0"/>
        <w:jc w:val="center"/>
        <w:rPr>
          <w:rFonts w:ascii="Times New Roman" w:hAnsi="Times New Roman"/>
          <w:snapToGrid w:val="0"/>
          <w:color w:val="000000"/>
          <w:sz w:val="24"/>
          <w:szCs w:val="24"/>
        </w:rPr>
      </w:pPr>
      <w:r w:rsidRPr="008E61F4">
        <w:rPr>
          <w:rFonts w:ascii="Times New Roman" w:hAnsi="Times New Roman"/>
          <w:snapToGrid w:val="0"/>
          <w:color w:val="000000"/>
        </w:rPr>
        <w:t>(Лицевая сторона)</w:t>
      </w:r>
    </w:p>
    <w:p w:rsidR="008E61F4" w:rsidRPr="008E61F4" w:rsidRDefault="008E61F4" w:rsidP="008E61F4">
      <w:pPr>
        <w:widowControl w:val="0"/>
        <w:rPr>
          <w:rFonts w:ascii="Times New Roman" w:hAnsi="Times New Roman"/>
          <w:snapToGrid w:val="0"/>
          <w:color w:val="000000"/>
          <w:sz w:val="24"/>
          <w:szCs w:val="24"/>
        </w:rPr>
      </w:pPr>
    </w:p>
    <w:p w:rsidR="008E61F4" w:rsidRPr="008E61F4" w:rsidRDefault="008E61F4" w:rsidP="008E61F4">
      <w:pPr>
        <w:widowControl w:val="0"/>
        <w:spacing w:after="0" w:line="240" w:lineRule="auto"/>
        <w:jc w:val="center"/>
        <w:rPr>
          <w:rFonts w:ascii="Times New Roman" w:hAnsi="Times New Roman"/>
          <w:b/>
          <w:snapToGrid w:val="0"/>
          <w:color w:val="000000"/>
          <w:sz w:val="28"/>
          <w:szCs w:val="28"/>
        </w:rPr>
      </w:pPr>
      <w:r w:rsidRPr="008E61F4">
        <w:rPr>
          <w:rFonts w:ascii="Times New Roman" w:hAnsi="Times New Roman"/>
          <w:b/>
          <w:bCs/>
          <w:snapToGrid w:val="0"/>
          <w:color w:val="000000"/>
          <w:sz w:val="28"/>
          <w:szCs w:val="28"/>
        </w:rPr>
        <w:t>Удостоверение</w:t>
      </w:r>
    </w:p>
    <w:p w:rsidR="008E61F4" w:rsidRPr="008E61F4" w:rsidRDefault="008E61F4" w:rsidP="008E61F4">
      <w:pPr>
        <w:widowControl w:val="0"/>
        <w:spacing w:after="0" w:line="240" w:lineRule="auto"/>
        <w:jc w:val="center"/>
        <w:rPr>
          <w:rFonts w:ascii="Times New Roman" w:hAnsi="Times New Roman"/>
          <w:b/>
          <w:snapToGrid w:val="0"/>
          <w:color w:val="000000"/>
          <w:sz w:val="28"/>
          <w:szCs w:val="28"/>
        </w:rPr>
      </w:pPr>
      <w:r w:rsidRPr="008E61F4">
        <w:rPr>
          <w:rFonts w:ascii="Times New Roman" w:hAnsi="Times New Roman"/>
          <w:b/>
          <w:bCs/>
          <w:snapToGrid w:val="0"/>
          <w:color w:val="000000"/>
          <w:sz w:val="28"/>
          <w:szCs w:val="28"/>
        </w:rPr>
        <w:t>о проверке знаний требований охраны труда</w:t>
      </w:r>
    </w:p>
    <w:p w:rsidR="008E61F4" w:rsidRPr="008E61F4" w:rsidRDefault="008E61F4" w:rsidP="008E61F4">
      <w:pPr>
        <w:widowControl w:val="0"/>
        <w:spacing w:after="0" w:line="240" w:lineRule="auto"/>
        <w:rPr>
          <w:rFonts w:ascii="Times New Roman" w:hAnsi="Times New Roman"/>
          <w:snapToGrid w:val="0"/>
          <w:color w:val="000000"/>
          <w:sz w:val="24"/>
          <w:szCs w:val="24"/>
        </w:rPr>
      </w:pPr>
    </w:p>
    <w:p w:rsidR="008E61F4" w:rsidRPr="008E61F4" w:rsidRDefault="008E61F4" w:rsidP="008E61F4">
      <w:pPr>
        <w:widowControl w:val="0"/>
        <w:spacing w:after="0" w:line="240" w:lineRule="auto"/>
        <w:jc w:val="center"/>
        <w:rPr>
          <w:rFonts w:ascii="Times New Roman" w:hAnsi="Times New Roman"/>
          <w:snapToGrid w:val="0"/>
          <w:color w:val="000000"/>
          <w:sz w:val="24"/>
          <w:szCs w:val="24"/>
        </w:rPr>
      </w:pPr>
      <w:r w:rsidRPr="008E61F4">
        <w:rPr>
          <w:rFonts w:ascii="Times New Roman" w:hAnsi="Times New Roman"/>
          <w:snapToGrid w:val="0"/>
          <w:color w:val="000000"/>
          <w:sz w:val="24"/>
          <w:szCs w:val="24"/>
        </w:rPr>
        <w:t>(Левая сторона)</w:t>
      </w:r>
    </w:p>
    <w:p w:rsidR="008E61F4" w:rsidRPr="008E61F4" w:rsidRDefault="008E61F4" w:rsidP="008E61F4">
      <w:pPr>
        <w:widowControl w:val="0"/>
        <w:spacing w:after="0" w:line="240" w:lineRule="auto"/>
        <w:jc w:val="center"/>
        <w:rPr>
          <w:rFonts w:ascii="Times New Roman" w:hAnsi="Times New Roman"/>
          <w:snapToGrid w:val="0"/>
          <w:color w:val="000000"/>
          <w:sz w:val="24"/>
          <w:szCs w:val="24"/>
        </w:rPr>
      </w:pPr>
      <w:r w:rsidRPr="008E61F4">
        <w:rPr>
          <w:rFonts w:ascii="Times New Roman" w:hAnsi="Times New Roman"/>
          <w:snapToGrid w:val="0"/>
          <w:color w:val="000000"/>
          <w:sz w:val="24"/>
          <w:szCs w:val="24"/>
        </w:rPr>
        <w:t>_________________________________________________________________________</w:t>
      </w:r>
    </w:p>
    <w:p w:rsidR="008E61F4" w:rsidRPr="008E61F4" w:rsidRDefault="008E61F4" w:rsidP="008E61F4">
      <w:pPr>
        <w:widowControl w:val="0"/>
        <w:spacing w:after="0" w:line="240" w:lineRule="auto"/>
        <w:jc w:val="center"/>
        <w:rPr>
          <w:rFonts w:ascii="Times New Roman" w:hAnsi="Times New Roman"/>
          <w:snapToGrid w:val="0"/>
          <w:color w:val="000000"/>
          <w:sz w:val="24"/>
          <w:szCs w:val="24"/>
        </w:rPr>
      </w:pPr>
      <w:r w:rsidRPr="008E61F4">
        <w:rPr>
          <w:rFonts w:ascii="Times New Roman" w:hAnsi="Times New Roman"/>
          <w:snapToGrid w:val="0"/>
          <w:color w:val="000000"/>
          <w:sz w:val="24"/>
          <w:szCs w:val="24"/>
        </w:rPr>
        <w:t>(полное наименование организации)</w:t>
      </w:r>
    </w:p>
    <w:p w:rsidR="008E61F4" w:rsidRPr="008E61F4" w:rsidRDefault="008E61F4" w:rsidP="008E61F4">
      <w:pPr>
        <w:widowControl w:val="0"/>
        <w:spacing w:after="0" w:line="240" w:lineRule="auto"/>
        <w:jc w:val="center"/>
        <w:rPr>
          <w:rFonts w:ascii="Times New Roman" w:hAnsi="Times New Roman"/>
          <w:snapToGrid w:val="0"/>
          <w:color w:val="000000"/>
          <w:sz w:val="24"/>
          <w:szCs w:val="24"/>
        </w:rPr>
      </w:pPr>
    </w:p>
    <w:p w:rsidR="008E61F4" w:rsidRPr="008E61F4" w:rsidRDefault="008E61F4" w:rsidP="008E61F4">
      <w:pPr>
        <w:widowControl w:val="0"/>
        <w:spacing w:after="0" w:line="240" w:lineRule="auto"/>
        <w:jc w:val="center"/>
        <w:rPr>
          <w:rFonts w:ascii="Times New Roman" w:hAnsi="Times New Roman"/>
          <w:b/>
          <w:snapToGrid w:val="0"/>
          <w:color w:val="000000"/>
          <w:sz w:val="28"/>
          <w:szCs w:val="28"/>
        </w:rPr>
      </w:pPr>
      <w:r w:rsidRPr="008E61F4">
        <w:rPr>
          <w:rFonts w:ascii="Times New Roman" w:hAnsi="Times New Roman"/>
          <w:b/>
          <w:snapToGrid w:val="0"/>
          <w:color w:val="000000"/>
          <w:sz w:val="28"/>
          <w:szCs w:val="28"/>
        </w:rPr>
        <w:t xml:space="preserve">Удостоверение </w:t>
      </w:r>
      <w:r>
        <w:rPr>
          <w:rFonts w:ascii="Times New Roman" w:hAnsi="Times New Roman"/>
          <w:b/>
          <w:snapToGrid w:val="0"/>
          <w:color w:val="000000"/>
          <w:sz w:val="28"/>
          <w:szCs w:val="28"/>
        </w:rPr>
        <w:t>№ 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Выдано________________________________________________________</w:t>
      </w:r>
    </w:p>
    <w:p w:rsidR="008E61F4" w:rsidRPr="008E61F4" w:rsidRDefault="008E61F4" w:rsidP="008E61F4">
      <w:pPr>
        <w:widowControl w:val="0"/>
        <w:spacing w:after="0" w:line="240" w:lineRule="auto"/>
        <w:jc w:val="center"/>
        <w:rPr>
          <w:rFonts w:ascii="Times New Roman" w:hAnsi="Times New Roman"/>
          <w:snapToGrid w:val="0"/>
          <w:color w:val="000000"/>
          <w:sz w:val="24"/>
          <w:szCs w:val="24"/>
        </w:rPr>
      </w:pPr>
      <w:r w:rsidRPr="008E61F4">
        <w:rPr>
          <w:rFonts w:ascii="Times New Roman" w:hAnsi="Times New Roman"/>
          <w:snapToGrid w:val="0"/>
          <w:color w:val="000000"/>
          <w:sz w:val="24"/>
          <w:szCs w:val="24"/>
        </w:rPr>
        <w:t>(Ф.И.О.)</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Место работы ____________________________________________________________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Должность _______________________________________________________________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Проведена проверка знаний требований охраны труда по _________________________________________________ в объеме 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(наименование программы обучения по охране труда)                                       (часов)</w:t>
      </w:r>
    </w:p>
    <w:p w:rsidR="008E61F4" w:rsidRPr="008E61F4" w:rsidRDefault="008E61F4" w:rsidP="008E61F4">
      <w:pPr>
        <w:widowControl w:val="0"/>
        <w:spacing w:after="0" w:line="240" w:lineRule="auto"/>
        <w:rPr>
          <w:rFonts w:ascii="Times New Roman" w:hAnsi="Times New Roman"/>
          <w:snapToGrid w:val="0"/>
          <w:color w:val="000000"/>
          <w:sz w:val="24"/>
          <w:szCs w:val="24"/>
        </w:rPr>
      </w:pP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Протокол N  заседания комиссии по проверке знаний требований охраны труда работников ________________________________________________</w:t>
      </w:r>
    </w:p>
    <w:p w:rsidR="008E61F4" w:rsidRPr="008E61F4" w:rsidRDefault="008E61F4" w:rsidP="008E61F4">
      <w:pPr>
        <w:widowControl w:val="0"/>
        <w:spacing w:after="0" w:line="240" w:lineRule="auto"/>
        <w:jc w:val="center"/>
        <w:rPr>
          <w:rFonts w:ascii="Times New Roman" w:hAnsi="Times New Roman"/>
          <w:snapToGrid w:val="0"/>
          <w:color w:val="000000"/>
          <w:sz w:val="24"/>
          <w:szCs w:val="24"/>
        </w:rPr>
      </w:pPr>
      <w:r w:rsidRPr="008E61F4">
        <w:rPr>
          <w:rFonts w:ascii="Times New Roman" w:hAnsi="Times New Roman"/>
          <w:snapToGrid w:val="0"/>
          <w:color w:val="000000"/>
          <w:sz w:val="24"/>
          <w:szCs w:val="24"/>
        </w:rPr>
        <w:t>(наименование организации)</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от "____"_______________ 20__ г. №_________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 xml:space="preserve">                             Председатель комиссии ______________________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 xml:space="preserve">                                                                                         (Ф.И.О., подпись)</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 xml:space="preserve">              Дата</w:t>
      </w:r>
    </w:p>
    <w:p w:rsidR="008E61F4" w:rsidRPr="008E61F4" w:rsidRDefault="008E61F4" w:rsidP="008E61F4">
      <w:pPr>
        <w:widowControl w:val="0"/>
        <w:spacing w:after="0" w:line="240" w:lineRule="auto"/>
        <w:rPr>
          <w:rFonts w:ascii="Times New Roman" w:hAnsi="Times New Roman"/>
          <w:snapToGrid w:val="0"/>
          <w:color w:val="000000"/>
          <w:sz w:val="24"/>
          <w:szCs w:val="24"/>
        </w:rPr>
      </w:pP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 xml:space="preserve">                        М.П.</w:t>
      </w:r>
    </w:p>
    <w:p w:rsidR="008E61F4" w:rsidRPr="008E61F4" w:rsidRDefault="008E61F4" w:rsidP="008E61F4">
      <w:pPr>
        <w:widowControl w:val="0"/>
        <w:spacing w:after="0" w:line="240" w:lineRule="auto"/>
        <w:rPr>
          <w:rFonts w:ascii="Times New Roman" w:hAnsi="Times New Roman"/>
          <w:snapToGrid w:val="0"/>
          <w:color w:val="000000"/>
          <w:sz w:val="24"/>
          <w:szCs w:val="24"/>
        </w:rPr>
      </w:pPr>
    </w:p>
    <w:p w:rsidR="008E61F4" w:rsidRPr="008E61F4" w:rsidRDefault="008E61F4" w:rsidP="008E61F4">
      <w:pPr>
        <w:widowControl w:val="0"/>
        <w:spacing w:after="0" w:line="240" w:lineRule="auto"/>
        <w:jc w:val="center"/>
        <w:rPr>
          <w:rFonts w:ascii="Times New Roman" w:hAnsi="Times New Roman"/>
          <w:snapToGrid w:val="0"/>
          <w:color w:val="000000"/>
          <w:sz w:val="24"/>
          <w:szCs w:val="24"/>
        </w:rPr>
      </w:pPr>
      <w:r w:rsidRPr="008E61F4">
        <w:rPr>
          <w:rFonts w:ascii="Times New Roman" w:hAnsi="Times New Roman"/>
          <w:snapToGrid w:val="0"/>
          <w:color w:val="000000"/>
          <w:sz w:val="24"/>
          <w:szCs w:val="24"/>
        </w:rPr>
        <w:t>(Правая сторона)</w:t>
      </w:r>
    </w:p>
    <w:p w:rsidR="008E61F4" w:rsidRPr="008E61F4" w:rsidRDefault="008E61F4" w:rsidP="008E61F4">
      <w:pPr>
        <w:widowControl w:val="0"/>
        <w:spacing w:after="0" w:line="240" w:lineRule="auto"/>
        <w:rPr>
          <w:rFonts w:ascii="Times New Roman" w:hAnsi="Times New Roman"/>
          <w:snapToGrid w:val="0"/>
          <w:color w:val="000000"/>
          <w:sz w:val="24"/>
          <w:szCs w:val="24"/>
        </w:rPr>
      </w:pPr>
    </w:p>
    <w:p w:rsidR="008E61F4" w:rsidRPr="008E61F4" w:rsidRDefault="008E61F4" w:rsidP="008E61F4">
      <w:pPr>
        <w:widowControl w:val="0"/>
        <w:spacing w:after="0" w:line="240" w:lineRule="auto"/>
        <w:jc w:val="center"/>
        <w:rPr>
          <w:rFonts w:ascii="Times New Roman" w:hAnsi="Times New Roman"/>
          <w:snapToGrid w:val="0"/>
          <w:color w:val="000000"/>
          <w:sz w:val="28"/>
          <w:szCs w:val="28"/>
        </w:rPr>
      </w:pPr>
      <w:r w:rsidRPr="008E61F4">
        <w:rPr>
          <w:rFonts w:ascii="Times New Roman" w:hAnsi="Times New Roman"/>
          <w:b/>
          <w:bCs/>
          <w:snapToGrid w:val="0"/>
          <w:color w:val="000000"/>
          <w:sz w:val="28"/>
          <w:szCs w:val="28"/>
        </w:rPr>
        <w:t>Сведения о повторных проверках знаний</w:t>
      </w:r>
    </w:p>
    <w:p w:rsidR="008E61F4" w:rsidRPr="008E61F4" w:rsidRDefault="008E61F4" w:rsidP="008E61F4">
      <w:pPr>
        <w:widowControl w:val="0"/>
        <w:spacing w:after="0" w:line="240" w:lineRule="auto"/>
        <w:jc w:val="center"/>
        <w:rPr>
          <w:rFonts w:ascii="Times New Roman" w:hAnsi="Times New Roman"/>
          <w:snapToGrid w:val="0"/>
          <w:color w:val="000000"/>
          <w:sz w:val="28"/>
          <w:szCs w:val="28"/>
        </w:rPr>
      </w:pPr>
      <w:r w:rsidRPr="008E61F4">
        <w:rPr>
          <w:rFonts w:ascii="Times New Roman" w:hAnsi="Times New Roman"/>
          <w:b/>
          <w:bCs/>
          <w:snapToGrid w:val="0"/>
          <w:color w:val="000000"/>
          <w:sz w:val="28"/>
          <w:szCs w:val="28"/>
        </w:rPr>
        <w:t>требований охраны труда</w:t>
      </w:r>
    </w:p>
    <w:p w:rsidR="008E61F4" w:rsidRPr="008E61F4" w:rsidRDefault="008E61F4" w:rsidP="008E61F4">
      <w:pPr>
        <w:widowControl w:val="0"/>
        <w:spacing w:after="0" w:line="240" w:lineRule="auto"/>
        <w:rPr>
          <w:rFonts w:ascii="Times New Roman" w:hAnsi="Times New Roman"/>
          <w:snapToGrid w:val="0"/>
          <w:color w:val="000000"/>
          <w:sz w:val="24"/>
          <w:szCs w:val="24"/>
        </w:rPr>
      </w:pP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Ф.И.О. __________________________________________________________________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Место работы ____________________________________________________________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Должность _______________________________________________________________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Проведена проверка знаний требований охраны труда по ____________________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_________________________________________________ в объеме ______________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 xml:space="preserve">(наименование программы обучения по охране труда)             </w:t>
      </w:r>
      <w:r>
        <w:rPr>
          <w:rFonts w:ascii="Times New Roman" w:hAnsi="Times New Roman"/>
          <w:snapToGrid w:val="0"/>
          <w:color w:val="000000"/>
          <w:sz w:val="24"/>
          <w:szCs w:val="24"/>
        </w:rPr>
        <w:t xml:space="preserve">               </w:t>
      </w:r>
      <w:r w:rsidRPr="008E61F4">
        <w:rPr>
          <w:rFonts w:ascii="Times New Roman" w:hAnsi="Times New Roman"/>
          <w:snapToGrid w:val="0"/>
          <w:color w:val="000000"/>
          <w:sz w:val="24"/>
          <w:szCs w:val="24"/>
        </w:rPr>
        <w:t xml:space="preserve"> (часов)</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 xml:space="preserve">Протокол </w:t>
      </w:r>
      <w:r>
        <w:rPr>
          <w:rFonts w:ascii="Times New Roman" w:hAnsi="Times New Roman"/>
          <w:snapToGrid w:val="0"/>
          <w:color w:val="000000"/>
          <w:sz w:val="24"/>
          <w:szCs w:val="24"/>
        </w:rPr>
        <w:t>№</w:t>
      </w:r>
      <w:r w:rsidRPr="008E61F4">
        <w:rPr>
          <w:rFonts w:ascii="Times New Roman" w:hAnsi="Times New Roman"/>
          <w:snapToGrid w:val="0"/>
          <w:color w:val="000000"/>
          <w:sz w:val="24"/>
          <w:szCs w:val="24"/>
        </w:rPr>
        <w:t xml:space="preserve">  заседания комиссии по проверке знаний требований охраны труда</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работников от "____"_________20__ г.</w:t>
      </w:r>
    </w:p>
    <w:p w:rsidR="008E61F4" w:rsidRPr="008E61F4" w:rsidRDefault="008E61F4" w:rsidP="008E61F4">
      <w:pPr>
        <w:widowControl w:val="0"/>
        <w:spacing w:after="0" w:line="240" w:lineRule="auto"/>
        <w:rPr>
          <w:rFonts w:ascii="Times New Roman" w:hAnsi="Times New Roman"/>
          <w:snapToGrid w:val="0"/>
          <w:color w:val="000000"/>
          <w:sz w:val="24"/>
          <w:szCs w:val="24"/>
        </w:rPr>
      </w:pP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sz w:val="24"/>
          <w:szCs w:val="24"/>
        </w:rPr>
        <w:t xml:space="preserve">                             Председатель комиссии ______</w:t>
      </w:r>
      <w:r w:rsidRPr="008E61F4">
        <w:rPr>
          <w:rFonts w:ascii="Times New Roman" w:hAnsi="Times New Roman"/>
          <w:snapToGrid w:val="0"/>
          <w:color w:val="000000"/>
        </w:rPr>
        <w:t>________________</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rPr>
        <w:t xml:space="preserve">                                                      (Ф.И.О., подпись)</w:t>
      </w: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rPr>
        <w:t xml:space="preserve">              Дата</w:t>
      </w:r>
    </w:p>
    <w:p w:rsidR="008E61F4" w:rsidRPr="008E61F4" w:rsidRDefault="008E61F4" w:rsidP="008E61F4">
      <w:pPr>
        <w:widowControl w:val="0"/>
        <w:spacing w:after="0" w:line="240" w:lineRule="auto"/>
        <w:rPr>
          <w:rFonts w:ascii="Times New Roman" w:hAnsi="Times New Roman"/>
          <w:snapToGrid w:val="0"/>
          <w:color w:val="000000"/>
          <w:sz w:val="24"/>
          <w:szCs w:val="24"/>
        </w:rPr>
      </w:pPr>
    </w:p>
    <w:p w:rsidR="008E61F4" w:rsidRPr="008E61F4" w:rsidRDefault="008E61F4" w:rsidP="008E61F4">
      <w:pPr>
        <w:widowControl w:val="0"/>
        <w:spacing w:after="0" w:line="240" w:lineRule="auto"/>
        <w:rPr>
          <w:rFonts w:ascii="Times New Roman" w:hAnsi="Times New Roman"/>
          <w:snapToGrid w:val="0"/>
          <w:color w:val="000000"/>
          <w:sz w:val="24"/>
          <w:szCs w:val="24"/>
        </w:rPr>
      </w:pPr>
      <w:r w:rsidRPr="008E61F4">
        <w:rPr>
          <w:rFonts w:ascii="Times New Roman" w:hAnsi="Times New Roman"/>
          <w:snapToGrid w:val="0"/>
          <w:color w:val="000000"/>
        </w:rPr>
        <w:t xml:space="preserve">                        М.П.</w:t>
      </w:r>
    </w:p>
    <w:sectPr w:rsidR="008E61F4" w:rsidRPr="008E61F4" w:rsidSect="001721FB">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39" w:rsidRDefault="00915339" w:rsidP="001721FB">
      <w:pPr>
        <w:spacing w:after="0" w:line="240" w:lineRule="auto"/>
      </w:pPr>
      <w:r>
        <w:separator/>
      </w:r>
    </w:p>
  </w:endnote>
  <w:endnote w:type="continuationSeparator" w:id="0">
    <w:p w:rsidR="00915339" w:rsidRDefault="00915339" w:rsidP="0017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69502"/>
      <w:docPartObj>
        <w:docPartGallery w:val="Page Numbers (Bottom of Page)"/>
        <w:docPartUnique/>
      </w:docPartObj>
    </w:sdtPr>
    <w:sdtEndPr/>
    <w:sdtContent>
      <w:p w:rsidR="001721FB" w:rsidRDefault="00F806F3">
        <w:pPr>
          <w:pStyle w:val="a6"/>
          <w:jc w:val="center"/>
        </w:pPr>
        <w:r>
          <w:fldChar w:fldCharType="begin"/>
        </w:r>
        <w:r>
          <w:instrText xml:space="preserve"> PAGE   \* MERGEFORMAT </w:instrText>
        </w:r>
        <w:r>
          <w:fldChar w:fldCharType="separate"/>
        </w:r>
        <w:r w:rsidR="00BD751E">
          <w:rPr>
            <w:noProof/>
          </w:rPr>
          <w:t>3</w:t>
        </w:r>
        <w:r>
          <w:rPr>
            <w:noProof/>
          </w:rPr>
          <w:fldChar w:fldCharType="end"/>
        </w:r>
      </w:p>
    </w:sdtContent>
  </w:sdt>
  <w:p w:rsidR="001721FB" w:rsidRDefault="001721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39" w:rsidRDefault="00915339" w:rsidP="001721FB">
      <w:pPr>
        <w:spacing w:after="0" w:line="240" w:lineRule="auto"/>
      </w:pPr>
      <w:r>
        <w:separator/>
      </w:r>
    </w:p>
  </w:footnote>
  <w:footnote w:type="continuationSeparator" w:id="0">
    <w:p w:rsidR="00915339" w:rsidRDefault="00915339" w:rsidP="00172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FDF"/>
    <w:rsid w:val="0000031E"/>
    <w:rsid w:val="00017ACA"/>
    <w:rsid w:val="00097761"/>
    <w:rsid w:val="001168CA"/>
    <w:rsid w:val="00121FDF"/>
    <w:rsid w:val="00146E96"/>
    <w:rsid w:val="001721FB"/>
    <w:rsid w:val="001C1A1D"/>
    <w:rsid w:val="001D00F7"/>
    <w:rsid w:val="001D6195"/>
    <w:rsid w:val="00243747"/>
    <w:rsid w:val="00246698"/>
    <w:rsid w:val="00261F7B"/>
    <w:rsid w:val="002815AF"/>
    <w:rsid w:val="002B0940"/>
    <w:rsid w:val="002D4F9D"/>
    <w:rsid w:val="002F5FAB"/>
    <w:rsid w:val="003C1B6E"/>
    <w:rsid w:val="004108BF"/>
    <w:rsid w:val="00471175"/>
    <w:rsid w:val="004E124B"/>
    <w:rsid w:val="00516380"/>
    <w:rsid w:val="00584BA4"/>
    <w:rsid w:val="00672803"/>
    <w:rsid w:val="006E2B0A"/>
    <w:rsid w:val="00716F2E"/>
    <w:rsid w:val="007234B8"/>
    <w:rsid w:val="00736032"/>
    <w:rsid w:val="008E61F4"/>
    <w:rsid w:val="00915339"/>
    <w:rsid w:val="009373EA"/>
    <w:rsid w:val="009536EA"/>
    <w:rsid w:val="009658AE"/>
    <w:rsid w:val="00B24E23"/>
    <w:rsid w:val="00BD751E"/>
    <w:rsid w:val="00CD0710"/>
    <w:rsid w:val="00D73E91"/>
    <w:rsid w:val="00E53BCD"/>
    <w:rsid w:val="00E743CC"/>
    <w:rsid w:val="00EA6845"/>
    <w:rsid w:val="00F66B92"/>
    <w:rsid w:val="00F806F3"/>
    <w:rsid w:val="00FB6890"/>
    <w:rsid w:val="00FD7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7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6380"/>
    <w:pPr>
      <w:autoSpaceDE w:val="0"/>
      <w:autoSpaceDN w:val="0"/>
      <w:adjustRightInd w:val="0"/>
    </w:pPr>
    <w:rPr>
      <w:rFonts w:ascii="Times New Roman" w:hAnsi="Times New Roman"/>
      <w:color w:val="000000"/>
      <w:sz w:val="24"/>
      <w:szCs w:val="24"/>
      <w:lang w:eastAsia="en-US"/>
    </w:rPr>
  </w:style>
  <w:style w:type="table" w:styleId="a3">
    <w:name w:val="Table Grid"/>
    <w:basedOn w:val="a1"/>
    <w:locked/>
    <w:rsid w:val="008E61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1721F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721FB"/>
    <w:rPr>
      <w:lang w:eastAsia="en-US"/>
    </w:rPr>
  </w:style>
  <w:style w:type="paragraph" w:styleId="a6">
    <w:name w:val="footer"/>
    <w:basedOn w:val="a"/>
    <w:link w:val="a7"/>
    <w:uiPriority w:val="99"/>
    <w:unhideWhenUsed/>
    <w:rsid w:val="001721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21F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Ирина Бульда</cp:lastModifiedBy>
  <cp:revision>17</cp:revision>
  <cp:lastPrinted>2015-11-03T08:21:00Z</cp:lastPrinted>
  <dcterms:created xsi:type="dcterms:W3CDTF">2015-11-03T12:06:00Z</dcterms:created>
  <dcterms:modified xsi:type="dcterms:W3CDTF">2016-02-20T08:37:00Z</dcterms:modified>
</cp:coreProperties>
</file>